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4"/>
        <w:tblW w:w="9016" w:type="dxa"/>
        <w:tblLayout w:type="fixed"/>
        <w:tblLook w:val="04A0" w:firstRow="1" w:lastRow="0" w:firstColumn="1" w:lastColumn="0" w:noHBand="0" w:noVBand="1"/>
      </w:tblPr>
      <w:tblGrid>
        <w:gridCol w:w="9016"/>
      </w:tblGrid>
      <w:tr w:rsidR="0056349C" w14:paraId="6B9856ED" w14:textId="77777777">
        <w:tc>
          <w:tcPr>
            <w:tcW w:w="9016" w:type="dxa"/>
            <w:shd w:val="clear" w:color="auto" w:fill="BFBFBF" w:themeFill="background1" w:themeFillShade="BF"/>
          </w:tcPr>
          <w:p w14:paraId="070F28AE" w14:textId="2ED3384D" w:rsidR="0056349C" w:rsidRDefault="004C79F1">
            <w:pPr>
              <w:spacing w:after="0" w:line="240" w:lineRule="auto"/>
              <w:jc w:val="center"/>
              <w:rPr>
                <w:sz w:val="32"/>
                <w:szCs w:val="32"/>
                <w:lang w:val="en-US"/>
              </w:rPr>
            </w:pPr>
            <w:r>
              <w:rPr>
                <w:rFonts w:eastAsia="Aptos"/>
                <w:sz w:val="32"/>
                <w:szCs w:val="32"/>
                <w:lang w:val="en-US"/>
              </w:rPr>
              <w:t xml:space="preserve">Dr. </w:t>
            </w:r>
            <w:r w:rsidR="00735E2A">
              <w:rPr>
                <w:rFonts w:eastAsia="Aptos"/>
                <w:sz w:val="32"/>
                <w:szCs w:val="32"/>
                <w:lang w:val="en-US"/>
              </w:rPr>
              <w:t>Savithramma R M</w:t>
            </w:r>
          </w:p>
        </w:tc>
      </w:tr>
    </w:tbl>
    <w:p w14:paraId="4E4BB962" w14:textId="77777777" w:rsidR="0056349C" w:rsidRPr="00FC01A9" w:rsidRDefault="0056349C">
      <w:pPr>
        <w:spacing w:after="0"/>
        <w:rPr>
          <w:sz w:val="16"/>
          <w:szCs w:val="16"/>
          <w:lang w:val="en-US"/>
        </w:rPr>
      </w:pPr>
    </w:p>
    <w:p w14:paraId="4A13C509" w14:textId="77777777" w:rsidR="0056349C" w:rsidRDefault="00000000">
      <w:pPr>
        <w:spacing w:after="0"/>
        <w:rPr>
          <w:lang w:val="en-US"/>
        </w:rPr>
      </w:pPr>
      <w:r>
        <w:rPr>
          <w:lang w:val="en-US"/>
        </w:rPr>
        <w:t>Assistant Professor, Department of CSE, SIT</w:t>
      </w:r>
    </w:p>
    <w:p w14:paraId="737ABB57" w14:textId="75903CFD" w:rsidR="0056349C" w:rsidRDefault="00000000">
      <w:pPr>
        <w:spacing w:after="0"/>
        <w:rPr>
          <w:lang w:val="en-US"/>
        </w:rPr>
      </w:pPr>
      <w:r>
        <w:rPr>
          <w:lang w:val="en-US"/>
        </w:rPr>
        <w:t xml:space="preserve">Contact: </w:t>
      </w:r>
      <w:r w:rsidR="00735E2A">
        <w:rPr>
          <w:lang w:val="en-US"/>
        </w:rPr>
        <w:t>8495822888</w:t>
      </w:r>
    </w:p>
    <w:p w14:paraId="4671E6FA" w14:textId="22DB8E94" w:rsidR="0056349C" w:rsidRDefault="00000000">
      <w:pPr>
        <w:spacing w:after="0"/>
        <w:rPr>
          <w:lang w:val="en-US"/>
        </w:rPr>
      </w:pPr>
      <w:r>
        <w:rPr>
          <w:lang w:val="en-US"/>
        </w:rPr>
        <w:t xml:space="preserve">Email: </w:t>
      </w:r>
      <w:r w:rsidR="00735E2A">
        <w:rPr>
          <w:lang w:val="en-US"/>
        </w:rPr>
        <w:t>savirmrl</w:t>
      </w:r>
      <w:r>
        <w:rPr>
          <w:lang w:val="en-US"/>
        </w:rPr>
        <w:t>@sit.ac.in</w:t>
      </w:r>
    </w:p>
    <w:p w14:paraId="7CF89474" w14:textId="0F939257" w:rsidR="009E6E0F" w:rsidRDefault="00000000">
      <w:pPr>
        <w:spacing w:after="0"/>
        <w:rPr>
          <w:rFonts w:ascii="Aptos" w:hAnsi="Aptos"/>
          <w:b/>
          <w:bCs/>
          <w:color w:val="083B4F"/>
        </w:rPr>
      </w:pPr>
      <w:r>
        <w:rPr>
          <w:lang w:val="en-US"/>
        </w:rPr>
        <w:t xml:space="preserve">Vidwan ID: </w:t>
      </w:r>
      <w:r w:rsidR="009E6E0F" w:rsidRPr="009E6E0F">
        <w:rPr>
          <w:rFonts w:ascii="Aptos" w:hAnsi="Aptos"/>
          <w:b/>
          <w:bCs/>
          <w:color w:val="083B4F"/>
        </w:rPr>
        <w:t>9087</w:t>
      </w:r>
      <w:r w:rsidR="00735E2A">
        <w:rPr>
          <w:rFonts w:ascii="Aptos" w:hAnsi="Aptos"/>
          <w:b/>
          <w:bCs/>
          <w:color w:val="083B4F"/>
        </w:rPr>
        <w:t>5</w:t>
      </w:r>
    </w:p>
    <w:p w14:paraId="252DC664" w14:textId="383FB3DA" w:rsidR="009E6E0F" w:rsidRDefault="00000000">
      <w:pPr>
        <w:spacing w:after="0"/>
        <w:rPr>
          <w:lang w:val="en-US"/>
        </w:rPr>
      </w:pPr>
      <w:r>
        <w:rPr>
          <w:lang w:val="en-US"/>
        </w:rPr>
        <w:t xml:space="preserve">Scopus ID: </w:t>
      </w:r>
      <w:hyperlink r:id="rId5" w:tgtFrame="_blank" w:history="1">
        <w:r w:rsidR="00735E2A" w:rsidRPr="00735E2A">
          <w:rPr>
            <w:rStyle w:val="Hyperlink"/>
          </w:rPr>
          <w:t>57205390630</w:t>
        </w:r>
      </w:hyperlink>
      <w:r w:rsidR="00735E2A" w:rsidRPr="00735E2A">
        <w:rPr>
          <w:rStyle w:val="Hyperlink"/>
        </w:rPr>
        <w:t xml:space="preserve">  </w:t>
      </w:r>
      <w:r w:rsidR="00735E2A">
        <w:t xml:space="preserve">  </w:t>
      </w:r>
    </w:p>
    <w:p w14:paraId="73867B29" w14:textId="541B3661" w:rsidR="009E6E0F" w:rsidRDefault="00000000">
      <w:pPr>
        <w:spacing w:after="0"/>
        <w:rPr>
          <w:lang w:val="en-US"/>
        </w:rPr>
      </w:pPr>
      <w:proofErr w:type="spellStart"/>
      <w:r>
        <w:rPr>
          <w:lang w:val="en-US"/>
        </w:rPr>
        <w:t>OrcID</w:t>
      </w:r>
      <w:proofErr w:type="spellEnd"/>
      <w:r>
        <w:rPr>
          <w:lang w:val="en-US"/>
        </w:rPr>
        <w:t xml:space="preserve">: </w:t>
      </w:r>
      <w:hyperlink r:id="rId6" w:tgtFrame="_blank" w:history="1">
        <w:r w:rsidR="00735E2A" w:rsidRPr="00735E2A">
          <w:rPr>
            <w:rStyle w:val="Hyperlink"/>
          </w:rPr>
          <w:t>0000-0002-3176-2329</w:t>
        </w:r>
      </w:hyperlink>
    </w:p>
    <w:p w14:paraId="419FCF27" w14:textId="609E884B" w:rsidR="0056349C" w:rsidRDefault="00000000">
      <w:pPr>
        <w:spacing w:after="0"/>
        <w:rPr>
          <w:lang w:val="en-US"/>
        </w:rPr>
      </w:pPr>
      <w:r>
        <w:rPr>
          <w:lang w:val="en-US"/>
        </w:rPr>
        <w:t xml:space="preserve">Faculty ID: </w:t>
      </w:r>
      <w:r w:rsidR="00735E2A" w:rsidRPr="00735E2A">
        <w:rPr>
          <w:rFonts w:ascii="Times New Roman" w:hAnsi="Times New Roman" w:cs="Times New Roman"/>
          <w:lang w:val="en-US"/>
        </w:rPr>
        <w:t>SIT0194</w:t>
      </w:r>
    </w:p>
    <w:tbl>
      <w:tblPr>
        <w:tblStyle w:val="TableGrid"/>
        <w:tblpPr w:leftFromText="180" w:rightFromText="180" w:vertAnchor="text" w:tblpY="154"/>
        <w:tblW w:w="9016" w:type="dxa"/>
        <w:tblLayout w:type="fixed"/>
        <w:tblLook w:val="04A0" w:firstRow="1" w:lastRow="0" w:firstColumn="1" w:lastColumn="0" w:noHBand="0" w:noVBand="1"/>
      </w:tblPr>
      <w:tblGrid>
        <w:gridCol w:w="9016"/>
      </w:tblGrid>
      <w:tr w:rsidR="0056349C" w14:paraId="28098C80" w14:textId="77777777">
        <w:tc>
          <w:tcPr>
            <w:tcW w:w="9016" w:type="dxa"/>
            <w:shd w:val="clear" w:color="auto" w:fill="BFBFBF" w:themeFill="background1" w:themeFillShade="BF"/>
          </w:tcPr>
          <w:p w14:paraId="2ADAD426" w14:textId="77777777" w:rsidR="0056349C" w:rsidRDefault="00000000">
            <w:pPr>
              <w:spacing w:after="0" w:line="240" w:lineRule="auto"/>
              <w:rPr>
                <w:lang w:val="en-US"/>
              </w:rPr>
            </w:pPr>
            <w:r>
              <w:rPr>
                <w:rFonts w:eastAsia="Aptos"/>
                <w:lang w:val="en-US"/>
              </w:rPr>
              <w:t xml:space="preserve">Education </w:t>
            </w:r>
          </w:p>
        </w:tc>
      </w:tr>
    </w:tbl>
    <w:p w14:paraId="115FC40C" w14:textId="77777777" w:rsidR="0056349C" w:rsidRDefault="0056349C">
      <w:pPr>
        <w:spacing w:after="0"/>
        <w:rPr>
          <w:lang w:val="en-US"/>
        </w:rPr>
      </w:pPr>
    </w:p>
    <w:tbl>
      <w:tblPr>
        <w:tblStyle w:val="TableGrid"/>
        <w:tblW w:w="9016" w:type="dxa"/>
        <w:tblLayout w:type="fixed"/>
        <w:tblLook w:val="04A0" w:firstRow="1" w:lastRow="0" w:firstColumn="1" w:lastColumn="0" w:noHBand="0" w:noVBand="1"/>
      </w:tblPr>
      <w:tblGrid>
        <w:gridCol w:w="421"/>
        <w:gridCol w:w="1134"/>
        <w:gridCol w:w="708"/>
        <w:gridCol w:w="4678"/>
        <w:gridCol w:w="2075"/>
      </w:tblGrid>
      <w:tr w:rsidR="0056349C" w:rsidRPr="003F529B" w14:paraId="04FA822D" w14:textId="77777777" w:rsidTr="00FC01A9">
        <w:tc>
          <w:tcPr>
            <w:tcW w:w="421" w:type="dxa"/>
          </w:tcPr>
          <w:p w14:paraId="21F0C705" w14:textId="77777777" w:rsidR="0056349C" w:rsidRPr="003F529B" w:rsidRDefault="0056349C">
            <w:pPr>
              <w:spacing w:after="0" w:line="240" w:lineRule="auto"/>
              <w:rPr>
                <w:rFonts w:ascii="Times New Roman" w:hAnsi="Times New Roman" w:cs="Times New Roman"/>
                <w:lang w:val="en-US"/>
              </w:rPr>
            </w:pPr>
          </w:p>
        </w:tc>
        <w:tc>
          <w:tcPr>
            <w:tcW w:w="1134" w:type="dxa"/>
          </w:tcPr>
          <w:p w14:paraId="2D0FC94F"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lang w:val="en-US"/>
              </w:rPr>
              <w:t>Degree</w:t>
            </w:r>
          </w:p>
        </w:tc>
        <w:tc>
          <w:tcPr>
            <w:tcW w:w="708" w:type="dxa"/>
          </w:tcPr>
          <w:p w14:paraId="51AAA1E8"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lang w:val="en-US"/>
              </w:rPr>
              <w:t>Year</w:t>
            </w:r>
          </w:p>
        </w:tc>
        <w:tc>
          <w:tcPr>
            <w:tcW w:w="4678" w:type="dxa"/>
          </w:tcPr>
          <w:p w14:paraId="1A1222B1"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lang w:val="en-US"/>
              </w:rPr>
              <w:t>Institute</w:t>
            </w:r>
          </w:p>
        </w:tc>
        <w:tc>
          <w:tcPr>
            <w:tcW w:w="2075" w:type="dxa"/>
          </w:tcPr>
          <w:p w14:paraId="44C998DF"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lang w:val="en-US"/>
              </w:rPr>
              <w:t>Specialization</w:t>
            </w:r>
          </w:p>
        </w:tc>
      </w:tr>
      <w:tr w:rsidR="0056349C" w:rsidRPr="003F529B" w14:paraId="65BDA480" w14:textId="77777777" w:rsidTr="00FC01A9">
        <w:tc>
          <w:tcPr>
            <w:tcW w:w="421" w:type="dxa"/>
          </w:tcPr>
          <w:p w14:paraId="19609FB0"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lang w:val="en-US"/>
              </w:rPr>
              <w:t>1</w:t>
            </w:r>
          </w:p>
        </w:tc>
        <w:tc>
          <w:tcPr>
            <w:tcW w:w="1134" w:type="dxa"/>
          </w:tcPr>
          <w:p w14:paraId="2ADAE447" w14:textId="56C6A5F8"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rPr>
              <w:t>B.</w:t>
            </w:r>
            <w:r w:rsidR="009E6E0F" w:rsidRPr="003F529B">
              <w:rPr>
                <w:rFonts w:ascii="Times New Roman" w:eastAsia="Aptos" w:hAnsi="Times New Roman" w:cs="Times New Roman"/>
              </w:rPr>
              <w:t xml:space="preserve"> </w:t>
            </w:r>
            <w:r w:rsidRPr="003F529B">
              <w:rPr>
                <w:rFonts w:ascii="Times New Roman" w:eastAsia="Aptos" w:hAnsi="Times New Roman" w:cs="Times New Roman"/>
              </w:rPr>
              <w:t>E</w:t>
            </w:r>
            <w:r w:rsidR="009E6E0F" w:rsidRPr="003F529B">
              <w:rPr>
                <w:rFonts w:ascii="Times New Roman" w:eastAsia="Aptos" w:hAnsi="Times New Roman" w:cs="Times New Roman"/>
              </w:rPr>
              <w:t xml:space="preserve">. </w:t>
            </w:r>
          </w:p>
        </w:tc>
        <w:tc>
          <w:tcPr>
            <w:tcW w:w="708" w:type="dxa"/>
          </w:tcPr>
          <w:p w14:paraId="2A743A42" w14:textId="4086BDFE"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rPr>
              <w:t>20</w:t>
            </w:r>
            <w:r w:rsidR="004304EC" w:rsidRPr="003F529B">
              <w:rPr>
                <w:rFonts w:ascii="Times New Roman" w:eastAsia="Aptos" w:hAnsi="Times New Roman" w:cs="Times New Roman"/>
              </w:rPr>
              <w:t>0</w:t>
            </w:r>
            <w:r w:rsidR="00735E2A" w:rsidRPr="003F529B">
              <w:rPr>
                <w:rFonts w:ascii="Times New Roman" w:eastAsia="Aptos" w:hAnsi="Times New Roman" w:cs="Times New Roman"/>
              </w:rPr>
              <w:t>4</w:t>
            </w:r>
          </w:p>
        </w:tc>
        <w:tc>
          <w:tcPr>
            <w:tcW w:w="4678" w:type="dxa"/>
          </w:tcPr>
          <w:p w14:paraId="47EBADDF" w14:textId="77145C46" w:rsidR="0056349C" w:rsidRPr="003F529B" w:rsidRDefault="00735E2A">
            <w:pPr>
              <w:spacing w:after="0" w:line="240" w:lineRule="auto"/>
              <w:rPr>
                <w:rFonts w:ascii="Times New Roman" w:hAnsi="Times New Roman" w:cs="Times New Roman"/>
                <w:lang w:val="en-US"/>
              </w:rPr>
            </w:pPr>
            <w:r w:rsidRPr="003F529B">
              <w:rPr>
                <w:rFonts w:ascii="Times New Roman" w:eastAsia="Aptos" w:hAnsi="Times New Roman" w:cs="Times New Roman"/>
              </w:rPr>
              <w:t xml:space="preserve">Jawaharlal Nehru National College of Engineering (JNNCE), </w:t>
            </w:r>
            <w:proofErr w:type="spellStart"/>
            <w:r w:rsidRPr="003F529B">
              <w:rPr>
                <w:rFonts w:ascii="Times New Roman" w:eastAsia="Aptos" w:hAnsi="Times New Roman" w:cs="Times New Roman"/>
              </w:rPr>
              <w:t>Shi</w:t>
            </w:r>
            <w:r w:rsidR="003F529B" w:rsidRPr="003F529B">
              <w:rPr>
                <w:rFonts w:ascii="Times New Roman" w:eastAsia="Aptos" w:hAnsi="Times New Roman" w:cs="Times New Roman"/>
              </w:rPr>
              <w:t>va</w:t>
            </w:r>
            <w:r w:rsidRPr="003F529B">
              <w:rPr>
                <w:rFonts w:ascii="Times New Roman" w:eastAsia="Aptos" w:hAnsi="Times New Roman" w:cs="Times New Roman"/>
              </w:rPr>
              <w:t>moga</w:t>
            </w:r>
            <w:proofErr w:type="spellEnd"/>
            <w:r w:rsidR="004304EC" w:rsidRPr="003F529B">
              <w:rPr>
                <w:rFonts w:ascii="Times New Roman" w:eastAsia="Aptos" w:hAnsi="Times New Roman" w:cs="Times New Roman"/>
              </w:rPr>
              <w:t xml:space="preserve"> </w:t>
            </w:r>
          </w:p>
        </w:tc>
        <w:tc>
          <w:tcPr>
            <w:tcW w:w="2075" w:type="dxa"/>
          </w:tcPr>
          <w:p w14:paraId="377A312F"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rPr>
              <w:t>CSE</w:t>
            </w:r>
          </w:p>
        </w:tc>
      </w:tr>
      <w:tr w:rsidR="0056349C" w:rsidRPr="003F529B" w14:paraId="013D9659" w14:textId="77777777" w:rsidTr="00FC01A9">
        <w:tc>
          <w:tcPr>
            <w:tcW w:w="421" w:type="dxa"/>
          </w:tcPr>
          <w:p w14:paraId="375CA6D4"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lang w:val="en-US"/>
              </w:rPr>
              <w:t>2</w:t>
            </w:r>
          </w:p>
        </w:tc>
        <w:tc>
          <w:tcPr>
            <w:tcW w:w="1134" w:type="dxa"/>
          </w:tcPr>
          <w:p w14:paraId="7878F52B" w14:textId="692C3262" w:rsidR="0056349C" w:rsidRPr="003F529B" w:rsidRDefault="00000000">
            <w:pPr>
              <w:spacing w:after="0" w:line="240" w:lineRule="auto"/>
              <w:rPr>
                <w:rFonts w:ascii="Times New Roman" w:hAnsi="Times New Roman" w:cs="Times New Roman"/>
                <w:lang w:val="en-US"/>
              </w:rPr>
            </w:pPr>
            <w:proofErr w:type="spellStart"/>
            <w:r w:rsidRPr="003F529B">
              <w:rPr>
                <w:rFonts w:ascii="Times New Roman" w:eastAsia="Aptos" w:hAnsi="Times New Roman" w:cs="Times New Roman"/>
              </w:rPr>
              <w:t>M.Tech</w:t>
            </w:r>
            <w:proofErr w:type="spellEnd"/>
            <w:r w:rsidR="003F529B">
              <w:rPr>
                <w:rFonts w:ascii="Times New Roman" w:eastAsia="Aptos" w:hAnsi="Times New Roman" w:cs="Times New Roman"/>
              </w:rPr>
              <w:t>.</w:t>
            </w:r>
          </w:p>
        </w:tc>
        <w:tc>
          <w:tcPr>
            <w:tcW w:w="708" w:type="dxa"/>
          </w:tcPr>
          <w:p w14:paraId="536270E0" w14:textId="3010032F"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rPr>
              <w:t>20</w:t>
            </w:r>
            <w:r w:rsidR="004304EC" w:rsidRPr="003F529B">
              <w:rPr>
                <w:rFonts w:ascii="Times New Roman" w:eastAsia="Aptos" w:hAnsi="Times New Roman" w:cs="Times New Roman"/>
              </w:rPr>
              <w:t>1</w:t>
            </w:r>
            <w:r w:rsidR="00735E2A" w:rsidRPr="003F529B">
              <w:rPr>
                <w:rFonts w:ascii="Times New Roman" w:eastAsia="Aptos" w:hAnsi="Times New Roman" w:cs="Times New Roman"/>
              </w:rPr>
              <w:t>4</w:t>
            </w:r>
          </w:p>
        </w:tc>
        <w:tc>
          <w:tcPr>
            <w:tcW w:w="4678" w:type="dxa"/>
          </w:tcPr>
          <w:p w14:paraId="02911DC4" w14:textId="6324D301" w:rsidR="0056349C" w:rsidRPr="003F529B" w:rsidRDefault="00735E2A">
            <w:pPr>
              <w:spacing w:after="0" w:line="240" w:lineRule="auto"/>
              <w:rPr>
                <w:rFonts w:ascii="Times New Roman" w:hAnsi="Times New Roman" w:cs="Times New Roman"/>
                <w:lang w:val="en-US"/>
              </w:rPr>
            </w:pPr>
            <w:r w:rsidRPr="003F529B">
              <w:rPr>
                <w:rFonts w:ascii="Times New Roman" w:eastAsia="Aptos" w:hAnsi="Times New Roman" w:cs="Times New Roman"/>
              </w:rPr>
              <w:t>Siddaganga Institute of Technology</w:t>
            </w:r>
            <w:r w:rsidR="003F529B" w:rsidRPr="003F529B">
              <w:rPr>
                <w:rFonts w:ascii="Times New Roman" w:eastAsia="Aptos" w:hAnsi="Times New Roman" w:cs="Times New Roman"/>
              </w:rPr>
              <w:t xml:space="preserve"> </w:t>
            </w:r>
            <w:r w:rsidR="009E6E0F" w:rsidRPr="003F529B">
              <w:rPr>
                <w:rFonts w:ascii="Times New Roman" w:eastAsia="Aptos" w:hAnsi="Times New Roman" w:cs="Times New Roman"/>
              </w:rPr>
              <w:t>(</w:t>
            </w:r>
            <w:r w:rsidRPr="003F529B">
              <w:rPr>
                <w:rFonts w:ascii="Times New Roman" w:eastAsia="Aptos" w:hAnsi="Times New Roman" w:cs="Times New Roman"/>
              </w:rPr>
              <w:t>SIT</w:t>
            </w:r>
            <w:r w:rsidR="009E6E0F" w:rsidRPr="003F529B">
              <w:rPr>
                <w:rFonts w:ascii="Times New Roman" w:eastAsia="Aptos" w:hAnsi="Times New Roman" w:cs="Times New Roman"/>
              </w:rPr>
              <w:t xml:space="preserve">), </w:t>
            </w:r>
            <w:r w:rsidRPr="003F529B">
              <w:rPr>
                <w:rFonts w:ascii="Times New Roman" w:eastAsia="Aptos" w:hAnsi="Times New Roman" w:cs="Times New Roman"/>
              </w:rPr>
              <w:t>Tum</w:t>
            </w:r>
            <w:r w:rsidR="003F529B" w:rsidRPr="003F529B">
              <w:rPr>
                <w:rFonts w:ascii="Times New Roman" w:eastAsia="Aptos" w:hAnsi="Times New Roman" w:cs="Times New Roman"/>
              </w:rPr>
              <w:t>a</w:t>
            </w:r>
            <w:r w:rsidRPr="003F529B">
              <w:rPr>
                <w:rFonts w:ascii="Times New Roman" w:eastAsia="Aptos" w:hAnsi="Times New Roman" w:cs="Times New Roman"/>
              </w:rPr>
              <w:t>kur</w:t>
            </w:r>
            <w:r w:rsidR="003F529B" w:rsidRPr="003F529B">
              <w:rPr>
                <w:rFonts w:ascii="Times New Roman" w:eastAsia="Aptos" w:hAnsi="Times New Roman" w:cs="Times New Roman"/>
              </w:rPr>
              <w:t>u</w:t>
            </w:r>
          </w:p>
        </w:tc>
        <w:tc>
          <w:tcPr>
            <w:tcW w:w="2075" w:type="dxa"/>
          </w:tcPr>
          <w:p w14:paraId="142F9A42" w14:textId="4C072B85"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rPr>
              <w:t>C</w:t>
            </w:r>
            <w:r w:rsidR="004304EC" w:rsidRPr="003F529B">
              <w:rPr>
                <w:rFonts w:ascii="Times New Roman" w:eastAsia="Aptos" w:hAnsi="Times New Roman" w:cs="Times New Roman"/>
              </w:rPr>
              <w:t>S</w:t>
            </w:r>
            <w:r w:rsidRPr="003F529B">
              <w:rPr>
                <w:rFonts w:ascii="Times New Roman" w:eastAsia="Aptos" w:hAnsi="Times New Roman" w:cs="Times New Roman"/>
              </w:rPr>
              <w:t>E</w:t>
            </w:r>
          </w:p>
        </w:tc>
      </w:tr>
      <w:tr w:rsidR="0056349C" w:rsidRPr="003F529B" w14:paraId="629D228A" w14:textId="77777777" w:rsidTr="00FC01A9">
        <w:tc>
          <w:tcPr>
            <w:tcW w:w="421" w:type="dxa"/>
          </w:tcPr>
          <w:p w14:paraId="32BD7993" w14:textId="77777777" w:rsidR="0056349C" w:rsidRPr="003F529B" w:rsidRDefault="00000000">
            <w:pPr>
              <w:spacing w:after="0" w:line="240" w:lineRule="auto"/>
              <w:rPr>
                <w:rFonts w:ascii="Times New Roman" w:hAnsi="Times New Roman" w:cs="Times New Roman"/>
                <w:lang w:val="en-US"/>
              </w:rPr>
            </w:pPr>
            <w:r w:rsidRPr="003F529B">
              <w:rPr>
                <w:rFonts w:ascii="Times New Roman" w:eastAsia="Aptos" w:hAnsi="Times New Roman" w:cs="Times New Roman"/>
                <w:lang w:val="en-US"/>
              </w:rPr>
              <w:t>3</w:t>
            </w:r>
          </w:p>
        </w:tc>
        <w:tc>
          <w:tcPr>
            <w:tcW w:w="1134" w:type="dxa"/>
          </w:tcPr>
          <w:p w14:paraId="29EDBA72" w14:textId="2466C915" w:rsidR="0056349C" w:rsidRPr="003F529B" w:rsidRDefault="004304EC">
            <w:pPr>
              <w:spacing w:after="0" w:line="240" w:lineRule="auto"/>
              <w:rPr>
                <w:rFonts w:ascii="Times New Roman" w:hAnsi="Times New Roman" w:cs="Times New Roman"/>
                <w:lang w:val="en-US"/>
              </w:rPr>
            </w:pPr>
            <w:r w:rsidRPr="003F529B">
              <w:rPr>
                <w:rFonts w:ascii="Times New Roman" w:hAnsi="Times New Roman" w:cs="Times New Roman"/>
                <w:lang w:val="en-US"/>
              </w:rPr>
              <w:t>Ph.D.</w:t>
            </w:r>
          </w:p>
        </w:tc>
        <w:tc>
          <w:tcPr>
            <w:tcW w:w="708" w:type="dxa"/>
          </w:tcPr>
          <w:p w14:paraId="201675AE" w14:textId="10FAA80F" w:rsidR="0056349C" w:rsidRPr="003F529B" w:rsidRDefault="004304EC">
            <w:pPr>
              <w:spacing w:after="0" w:line="240" w:lineRule="auto"/>
              <w:rPr>
                <w:rFonts w:ascii="Times New Roman" w:hAnsi="Times New Roman" w:cs="Times New Roman"/>
                <w:lang w:val="en-US"/>
              </w:rPr>
            </w:pPr>
            <w:r w:rsidRPr="003F529B">
              <w:rPr>
                <w:rFonts w:ascii="Times New Roman" w:hAnsi="Times New Roman" w:cs="Times New Roman"/>
                <w:lang w:val="en-US"/>
              </w:rPr>
              <w:t>202</w:t>
            </w:r>
            <w:r w:rsidR="009E6E0F" w:rsidRPr="003F529B">
              <w:rPr>
                <w:rFonts w:ascii="Times New Roman" w:hAnsi="Times New Roman" w:cs="Times New Roman"/>
                <w:lang w:val="en-US"/>
              </w:rPr>
              <w:t>3</w:t>
            </w:r>
          </w:p>
        </w:tc>
        <w:tc>
          <w:tcPr>
            <w:tcW w:w="4678" w:type="dxa"/>
          </w:tcPr>
          <w:p w14:paraId="18AD5045" w14:textId="74DB4CEA" w:rsidR="0056349C" w:rsidRPr="003F529B" w:rsidRDefault="009E6E0F">
            <w:pPr>
              <w:spacing w:after="0" w:line="240" w:lineRule="auto"/>
              <w:rPr>
                <w:rFonts w:ascii="Times New Roman" w:hAnsi="Times New Roman" w:cs="Times New Roman"/>
                <w:lang w:val="en-US"/>
              </w:rPr>
            </w:pPr>
            <w:r w:rsidRPr="003F529B">
              <w:rPr>
                <w:rFonts w:ascii="Times New Roman" w:eastAsia="Aptos" w:hAnsi="Times New Roman" w:cs="Times New Roman"/>
              </w:rPr>
              <w:t>Siddaganga Institute of Technology</w:t>
            </w:r>
            <w:r w:rsidR="003F529B" w:rsidRPr="003F529B">
              <w:rPr>
                <w:rFonts w:ascii="Times New Roman" w:eastAsia="Aptos" w:hAnsi="Times New Roman" w:cs="Times New Roman"/>
              </w:rPr>
              <w:t xml:space="preserve"> (SIT)</w:t>
            </w:r>
            <w:r w:rsidRPr="003F529B">
              <w:rPr>
                <w:rFonts w:ascii="Times New Roman" w:eastAsia="Aptos" w:hAnsi="Times New Roman" w:cs="Times New Roman"/>
              </w:rPr>
              <w:t>, Tum</w:t>
            </w:r>
            <w:r w:rsidR="003F529B" w:rsidRPr="003F529B">
              <w:rPr>
                <w:rFonts w:ascii="Times New Roman" w:eastAsia="Aptos" w:hAnsi="Times New Roman" w:cs="Times New Roman"/>
              </w:rPr>
              <w:t>a</w:t>
            </w:r>
            <w:r w:rsidRPr="003F529B">
              <w:rPr>
                <w:rFonts w:ascii="Times New Roman" w:eastAsia="Aptos" w:hAnsi="Times New Roman" w:cs="Times New Roman"/>
              </w:rPr>
              <w:t>kuru</w:t>
            </w:r>
          </w:p>
        </w:tc>
        <w:tc>
          <w:tcPr>
            <w:tcW w:w="2075" w:type="dxa"/>
          </w:tcPr>
          <w:p w14:paraId="4BED1DCD" w14:textId="0BA16A51" w:rsidR="0056349C" w:rsidRPr="003F529B" w:rsidRDefault="009E6E0F">
            <w:pPr>
              <w:spacing w:after="0" w:line="240" w:lineRule="auto"/>
              <w:rPr>
                <w:rFonts w:ascii="Times New Roman" w:hAnsi="Times New Roman" w:cs="Times New Roman"/>
                <w:lang w:val="en-US"/>
              </w:rPr>
            </w:pPr>
            <w:r w:rsidRPr="003F529B">
              <w:rPr>
                <w:rFonts w:ascii="Times New Roman" w:hAnsi="Times New Roman" w:cs="Times New Roman"/>
                <w:lang w:val="en-US"/>
              </w:rPr>
              <w:t>Machine Learning</w:t>
            </w:r>
          </w:p>
        </w:tc>
      </w:tr>
    </w:tbl>
    <w:p w14:paraId="321F69F9" w14:textId="77777777" w:rsidR="0056349C" w:rsidRPr="00FC01A9" w:rsidRDefault="0056349C">
      <w:pPr>
        <w:spacing w:after="0"/>
        <w:rPr>
          <w:sz w:val="16"/>
          <w:szCs w:val="16"/>
          <w:lang w:val="en-US"/>
        </w:rPr>
      </w:pPr>
    </w:p>
    <w:tbl>
      <w:tblPr>
        <w:tblStyle w:val="TableGrid"/>
        <w:tblpPr w:leftFromText="180" w:rightFromText="180" w:vertAnchor="text" w:tblpY="154"/>
        <w:tblW w:w="9016" w:type="dxa"/>
        <w:tblLayout w:type="fixed"/>
        <w:tblLook w:val="04A0" w:firstRow="1" w:lastRow="0" w:firstColumn="1" w:lastColumn="0" w:noHBand="0" w:noVBand="1"/>
      </w:tblPr>
      <w:tblGrid>
        <w:gridCol w:w="9016"/>
      </w:tblGrid>
      <w:tr w:rsidR="0056349C" w14:paraId="4DA84BB7" w14:textId="77777777">
        <w:tc>
          <w:tcPr>
            <w:tcW w:w="9016" w:type="dxa"/>
            <w:shd w:val="clear" w:color="auto" w:fill="BFBFBF" w:themeFill="background1" w:themeFillShade="BF"/>
          </w:tcPr>
          <w:p w14:paraId="7A313AC3" w14:textId="77777777" w:rsidR="0056349C" w:rsidRDefault="00000000">
            <w:pPr>
              <w:spacing w:after="0" w:line="240" w:lineRule="auto"/>
              <w:rPr>
                <w:lang w:val="en-US"/>
              </w:rPr>
            </w:pPr>
            <w:r>
              <w:rPr>
                <w:rFonts w:eastAsia="Aptos"/>
                <w:lang w:val="en-US"/>
              </w:rPr>
              <w:t>Professional Experience</w:t>
            </w:r>
          </w:p>
        </w:tc>
      </w:tr>
    </w:tbl>
    <w:p w14:paraId="4C6D9581" w14:textId="77777777" w:rsidR="0056349C" w:rsidRPr="00FC01A9" w:rsidRDefault="0056349C">
      <w:pPr>
        <w:spacing w:after="0"/>
        <w:rPr>
          <w:sz w:val="16"/>
          <w:szCs w:val="16"/>
          <w:lang w:val="en-US"/>
        </w:rPr>
      </w:pPr>
    </w:p>
    <w:tbl>
      <w:tblPr>
        <w:tblStyle w:val="TableGrid"/>
        <w:tblW w:w="9014" w:type="dxa"/>
        <w:tblLayout w:type="fixed"/>
        <w:tblLook w:val="04A0" w:firstRow="1" w:lastRow="0" w:firstColumn="1" w:lastColumn="0" w:noHBand="0" w:noVBand="1"/>
      </w:tblPr>
      <w:tblGrid>
        <w:gridCol w:w="562"/>
        <w:gridCol w:w="3119"/>
        <w:gridCol w:w="3118"/>
        <w:gridCol w:w="2215"/>
      </w:tblGrid>
      <w:tr w:rsidR="0056349C" w14:paraId="12AD0DB7" w14:textId="77777777" w:rsidTr="00FC01A9">
        <w:trPr>
          <w:trHeight w:val="227"/>
        </w:trPr>
        <w:tc>
          <w:tcPr>
            <w:tcW w:w="562" w:type="dxa"/>
          </w:tcPr>
          <w:p w14:paraId="230D5087" w14:textId="159B0928" w:rsidR="0056349C" w:rsidRDefault="00810B9C" w:rsidP="00FC01A9">
            <w:pPr>
              <w:spacing w:after="0" w:line="240" w:lineRule="auto"/>
              <w:rPr>
                <w:lang w:val="en-US"/>
              </w:rPr>
            </w:pPr>
            <w:proofErr w:type="spellStart"/>
            <w:r>
              <w:rPr>
                <w:lang w:val="en-US"/>
              </w:rPr>
              <w:t>Sl</w:t>
            </w:r>
            <w:proofErr w:type="spellEnd"/>
          </w:p>
        </w:tc>
        <w:tc>
          <w:tcPr>
            <w:tcW w:w="3119" w:type="dxa"/>
          </w:tcPr>
          <w:p w14:paraId="50D71CA4" w14:textId="77777777" w:rsidR="0056349C" w:rsidRDefault="00000000" w:rsidP="00FC01A9">
            <w:pPr>
              <w:spacing w:after="0" w:line="240" w:lineRule="auto"/>
              <w:rPr>
                <w:lang w:val="en-US"/>
              </w:rPr>
            </w:pPr>
            <w:r>
              <w:rPr>
                <w:rFonts w:eastAsia="Aptos"/>
                <w:lang w:val="en-US"/>
              </w:rPr>
              <w:t>Date (from-to)</w:t>
            </w:r>
          </w:p>
        </w:tc>
        <w:tc>
          <w:tcPr>
            <w:tcW w:w="3118" w:type="dxa"/>
          </w:tcPr>
          <w:p w14:paraId="677291FF" w14:textId="77777777" w:rsidR="0056349C" w:rsidRDefault="00000000" w:rsidP="00FC01A9">
            <w:pPr>
              <w:spacing w:after="0" w:line="240" w:lineRule="auto"/>
              <w:rPr>
                <w:lang w:val="en-US"/>
              </w:rPr>
            </w:pPr>
            <w:r>
              <w:rPr>
                <w:rFonts w:eastAsia="Aptos"/>
                <w:lang w:val="en-US"/>
              </w:rPr>
              <w:t xml:space="preserve">Designation </w:t>
            </w:r>
          </w:p>
        </w:tc>
        <w:tc>
          <w:tcPr>
            <w:tcW w:w="2215" w:type="dxa"/>
          </w:tcPr>
          <w:p w14:paraId="3157DC59" w14:textId="77777777" w:rsidR="0056349C" w:rsidRDefault="00000000" w:rsidP="00FC01A9">
            <w:pPr>
              <w:spacing w:after="0" w:line="240" w:lineRule="auto"/>
              <w:rPr>
                <w:lang w:val="en-US"/>
              </w:rPr>
            </w:pPr>
            <w:r>
              <w:rPr>
                <w:rFonts w:eastAsia="Aptos"/>
                <w:lang w:val="en-US"/>
              </w:rPr>
              <w:t>Organization</w:t>
            </w:r>
          </w:p>
        </w:tc>
      </w:tr>
      <w:tr w:rsidR="00F969A4" w14:paraId="051EE8CD" w14:textId="77777777" w:rsidTr="00810B9C">
        <w:trPr>
          <w:trHeight w:val="213"/>
        </w:trPr>
        <w:tc>
          <w:tcPr>
            <w:tcW w:w="562" w:type="dxa"/>
          </w:tcPr>
          <w:p w14:paraId="13F3CE9E" w14:textId="77777777" w:rsidR="00F969A4" w:rsidRDefault="00F969A4" w:rsidP="00FC01A9">
            <w:pPr>
              <w:spacing w:after="0" w:line="240" w:lineRule="auto"/>
              <w:rPr>
                <w:lang w:val="en-US"/>
              </w:rPr>
            </w:pPr>
            <w:r>
              <w:rPr>
                <w:rFonts w:eastAsia="Aptos"/>
                <w:lang w:val="en-US"/>
              </w:rPr>
              <w:t>1</w:t>
            </w:r>
          </w:p>
        </w:tc>
        <w:tc>
          <w:tcPr>
            <w:tcW w:w="3119" w:type="dxa"/>
          </w:tcPr>
          <w:p w14:paraId="0B4A5287" w14:textId="276066EA" w:rsidR="00F969A4" w:rsidRDefault="00647AA7" w:rsidP="00FC01A9">
            <w:pPr>
              <w:spacing w:after="0" w:line="240" w:lineRule="auto"/>
              <w:rPr>
                <w:lang w:val="en-US"/>
              </w:rPr>
            </w:pPr>
            <w:r>
              <w:rPr>
                <w:rFonts w:eastAsia="Aptos"/>
              </w:rPr>
              <w:t>04</w:t>
            </w:r>
            <w:r w:rsidR="00F969A4">
              <w:rPr>
                <w:rFonts w:eastAsia="Aptos"/>
              </w:rPr>
              <w:t>/0</w:t>
            </w:r>
            <w:r w:rsidR="009E6E0F">
              <w:rPr>
                <w:rFonts w:eastAsia="Aptos"/>
              </w:rPr>
              <w:t>8</w:t>
            </w:r>
            <w:r w:rsidR="00F969A4">
              <w:rPr>
                <w:rFonts w:eastAsia="Aptos"/>
              </w:rPr>
              <w:t>/20</w:t>
            </w:r>
            <w:r>
              <w:rPr>
                <w:rFonts w:eastAsia="Aptos"/>
              </w:rPr>
              <w:t>08</w:t>
            </w:r>
            <w:r w:rsidR="00F969A4">
              <w:rPr>
                <w:rFonts w:eastAsia="Aptos"/>
              </w:rPr>
              <w:t>-Till the date</w:t>
            </w:r>
          </w:p>
        </w:tc>
        <w:tc>
          <w:tcPr>
            <w:tcW w:w="3118" w:type="dxa"/>
          </w:tcPr>
          <w:p w14:paraId="3D4CB153" w14:textId="05495C6C" w:rsidR="00F969A4" w:rsidRDefault="00F969A4" w:rsidP="00FC01A9">
            <w:pPr>
              <w:spacing w:after="0" w:line="240" w:lineRule="auto"/>
              <w:rPr>
                <w:lang w:val="en-US"/>
              </w:rPr>
            </w:pPr>
            <w:r>
              <w:rPr>
                <w:rFonts w:eastAsia="Aptos"/>
              </w:rPr>
              <w:t>Assistant Professor</w:t>
            </w:r>
          </w:p>
        </w:tc>
        <w:tc>
          <w:tcPr>
            <w:tcW w:w="2215" w:type="dxa"/>
          </w:tcPr>
          <w:p w14:paraId="423BA467" w14:textId="06A1EF06" w:rsidR="00F969A4" w:rsidRDefault="00647AA7" w:rsidP="00FC01A9">
            <w:pPr>
              <w:spacing w:after="0" w:line="240" w:lineRule="auto"/>
              <w:rPr>
                <w:lang w:val="en-US"/>
              </w:rPr>
            </w:pPr>
            <w:r>
              <w:rPr>
                <w:rFonts w:eastAsia="Aptos"/>
              </w:rPr>
              <w:t>S</w:t>
            </w:r>
            <w:r w:rsidR="00F969A4">
              <w:rPr>
                <w:rFonts w:eastAsia="Aptos"/>
              </w:rPr>
              <w:t>IT</w:t>
            </w:r>
            <w:r>
              <w:rPr>
                <w:rFonts w:eastAsia="Aptos"/>
              </w:rPr>
              <w:t>, Tumakuru</w:t>
            </w:r>
          </w:p>
        </w:tc>
      </w:tr>
    </w:tbl>
    <w:p w14:paraId="34D3BA3E" w14:textId="77777777" w:rsidR="0056349C" w:rsidRPr="00FC01A9" w:rsidRDefault="0056349C">
      <w:pPr>
        <w:spacing w:after="0"/>
        <w:rPr>
          <w:sz w:val="16"/>
          <w:szCs w:val="16"/>
          <w:lang w:val="en-US"/>
        </w:rPr>
      </w:pPr>
    </w:p>
    <w:tbl>
      <w:tblPr>
        <w:tblStyle w:val="TableGrid"/>
        <w:tblpPr w:leftFromText="180" w:rightFromText="180" w:vertAnchor="text" w:tblpY="154"/>
        <w:tblW w:w="9016" w:type="dxa"/>
        <w:tblLayout w:type="fixed"/>
        <w:tblLook w:val="04A0" w:firstRow="1" w:lastRow="0" w:firstColumn="1" w:lastColumn="0" w:noHBand="0" w:noVBand="1"/>
      </w:tblPr>
      <w:tblGrid>
        <w:gridCol w:w="9016"/>
      </w:tblGrid>
      <w:tr w:rsidR="0056349C" w14:paraId="4A101659" w14:textId="77777777">
        <w:tc>
          <w:tcPr>
            <w:tcW w:w="9016" w:type="dxa"/>
            <w:shd w:val="clear" w:color="auto" w:fill="BFBFBF" w:themeFill="background1" w:themeFillShade="BF"/>
          </w:tcPr>
          <w:p w14:paraId="399CA91A" w14:textId="77777777" w:rsidR="0056349C" w:rsidRDefault="00000000">
            <w:pPr>
              <w:spacing w:after="0" w:line="240" w:lineRule="auto"/>
              <w:rPr>
                <w:lang w:val="en-US"/>
              </w:rPr>
            </w:pPr>
            <w:r>
              <w:rPr>
                <w:rFonts w:eastAsia="Aptos"/>
                <w:lang w:val="en-US"/>
              </w:rPr>
              <w:t>Affiliations of Professional organizations</w:t>
            </w:r>
          </w:p>
        </w:tc>
      </w:tr>
    </w:tbl>
    <w:p w14:paraId="538FB34F" w14:textId="7B489D95" w:rsidR="0056349C" w:rsidRDefault="009E6E0F" w:rsidP="00E60CDD">
      <w:pPr>
        <w:pStyle w:val="ListParagraph"/>
        <w:spacing w:after="0"/>
        <w:rPr>
          <w:lang w:val="en-US"/>
        </w:rPr>
      </w:pPr>
      <w:r>
        <w:rPr>
          <w:lang w:val="en-US"/>
        </w:rPr>
        <w:t xml:space="preserve">Life </w:t>
      </w:r>
      <w:proofErr w:type="gramStart"/>
      <w:r>
        <w:rPr>
          <w:lang w:val="en-US"/>
        </w:rPr>
        <w:t>member :</w:t>
      </w:r>
      <w:proofErr w:type="gramEnd"/>
      <w:r>
        <w:rPr>
          <w:lang w:val="en-US"/>
        </w:rPr>
        <w:t xml:space="preserve"> </w:t>
      </w:r>
      <w:r w:rsidRPr="009E6E0F">
        <w:t>Indian Society for Technical Education</w:t>
      </w:r>
      <w:r w:rsidR="005C4F32">
        <w:t xml:space="preserve"> </w:t>
      </w:r>
      <w:r>
        <w:t>(ISTE)</w:t>
      </w:r>
    </w:p>
    <w:p w14:paraId="7A5844EC" w14:textId="5125507D" w:rsidR="009E6E0F" w:rsidRDefault="009E6E0F" w:rsidP="00E60CDD">
      <w:pPr>
        <w:pStyle w:val="ListParagraph"/>
        <w:spacing w:after="0"/>
      </w:pPr>
      <w:r>
        <w:rPr>
          <w:lang w:val="en-US"/>
        </w:rPr>
        <w:t xml:space="preserve">Life </w:t>
      </w:r>
      <w:proofErr w:type="spellStart"/>
      <w:r>
        <w:rPr>
          <w:lang w:val="en-US"/>
        </w:rPr>
        <w:t>Memebr</w:t>
      </w:r>
      <w:proofErr w:type="spellEnd"/>
      <w:r>
        <w:rPr>
          <w:lang w:val="en-US"/>
        </w:rPr>
        <w:t>: T</w:t>
      </w:r>
      <w:r w:rsidRPr="009E6E0F">
        <w:t>he Institution of Engineers (India) </w:t>
      </w:r>
      <w:r>
        <w:t>(IEI)</w:t>
      </w:r>
    </w:p>
    <w:p w14:paraId="16C1A8AB" w14:textId="77777777" w:rsidR="009E6E0F" w:rsidRPr="00FC01A9" w:rsidRDefault="009E6E0F" w:rsidP="00E60CDD">
      <w:pPr>
        <w:pStyle w:val="ListParagraph"/>
        <w:spacing w:after="0"/>
        <w:rPr>
          <w:sz w:val="16"/>
          <w:szCs w:val="16"/>
          <w:lang w:val="en-US"/>
        </w:rPr>
      </w:pPr>
    </w:p>
    <w:tbl>
      <w:tblPr>
        <w:tblStyle w:val="TableGrid"/>
        <w:tblpPr w:leftFromText="180" w:rightFromText="180" w:vertAnchor="text" w:tblpY="154"/>
        <w:tblW w:w="9016" w:type="dxa"/>
        <w:tblLayout w:type="fixed"/>
        <w:tblLook w:val="04A0" w:firstRow="1" w:lastRow="0" w:firstColumn="1" w:lastColumn="0" w:noHBand="0" w:noVBand="1"/>
      </w:tblPr>
      <w:tblGrid>
        <w:gridCol w:w="9016"/>
      </w:tblGrid>
      <w:tr w:rsidR="0056349C" w14:paraId="674F9506" w14:textId="77777777">
        <w:tc>
          <w:tcPr>
            <w:tcW w:w="9016" w:type="dxa"/>
            <w:shd w:val="clear" w:color="auto" w:fill="BFBFBF" w:themeFill="background1" w:themeFillShade="BF"/>
          </w:tcPr>
          <w:p w14:paraId="3C0357E4" w14:textId="77777777" w:rsidR="0056349C" w:rsidRDefault="00000000">
            <w:pPr>
              <w:spacing w:after="0" w:line="240" w:lineRule="auto"/>
              <w:rPr>
                <w:lang w:val="en-US"/>
              </w:rPr>
            </w:pPr>
            <w:r>
              <w:rPr>
                <w:rFonts w:eastAsia="Aptos"/>
                <w:lang w:val="en-US"/>
              </w:rPr>
              <w:t xml:space="preserve">Courses Taught </w:t>
            </w:r>
          </w:p>
        </w:tc>
      </w:tr>
    </w:tbl>
    <w:p w14:paraId="73150728" w14:textId="77777777" w:rsidR="0056349C" w:rsidRPr="00FC01A9" w:rsidRDefault="0056349C">
      <w:pPr>
        <w:spacing w:after="0"/>
        <w:rPr>
          <w:sz w:val="16"/>
          <w:szCs w:val="16"/>
          <w:lang w:val="en-US"/>
        </w:rPr>
      </w:pPr>
    </w:p>
    <w:p w14:paraId="08C06CAA" w14:textId="77777777" w:rsidR="0056349C" w:rsidRDefault="00000000">
      <w:pPr>
        <w:spacing w:after="0"/>
        <w:rPr>
          <w:lang w:val="en-US"/>
        </w:rPr>
      </w:pPr>
      <w:r>
        <w:rPr>
          <w:lang w:val="en-US"/>
        </w:rPr>
        <w:t xml:space="preserve">Undergraduate Courses </w:t>
      </w:r>
    </w:p>
    <w:p w14:paraId="4B5C4CC1" w14:textId="1491FA6C" w:rsidR="009E6E0F" w:rsidRDefault="009E6E0F" w:rsidP="009E6E0F">
      <w:pPr>
        <w:pStyle w:val="ListParagraph"/>
        <w:numPr>
          <w:ilvl w:val="0"/>
          <w:numId w:val="6"/>
        </w:numPr>
        <w:spacing w:after="0"/>
        <w:rPr>
          <w:lang w:val="en-US"/>
        </w:rPr>
      </w:pPr>
      <w:r>
        <w:rPr>
          <w:lang w:val="en-US"/>
        </w:rPr>
        <w:t>Artificial Intelligence and Machine Learning</w:t>
      </w:r>
    </w:p>
    <w:p w14:paraId="2EF97343" w14:textId="77777777" w:rsidR="009E6E0F" w:rsidRDefault="009E6E0F" w:rsidP="009E6E0F">
      <w:pPr>
        <w:pStyle w:val="ListParagraph"/>
        <w:numPr>
          <w:ilvl w:val="0"/>
          <w:numId w:val="6"/>
        </w:numPr>
        <w:spacing w:after="0"/>
        <w:rPr>
          <w:lang w:val="en-US"/>
        </w:rPr>
      </w:pPr>
      <w:r>
        <w:rPr>
          <w:lang w:val="en-US"/>
        </w:rPr>
        <w:t>Machine Learning</w:t>
      </w:r>
    </w:p>
    <w:p w14:paraId="5C724432" w14:textId="1F337812" w:rsidR="00543EA6" w:rsidRDefault="00543EA6" w:rsidP="009E6E0F">
      <w:pPr>
        <w:pStyle w:val="ListParagraph"/>
        <w:numPr>
          <w:ilvl w:val="0"/>
          <w:numId w:val="6"/>
        </w:numPr>
        <w:spacing w:after="0"/>
        <w:rPr>
          <w:lang w:val="en-US"/>
        </w:rPr>
      </w:pPr>
      <w:r>
        <w:rPr>
          <w:lang w:val="en-US"/>
        </w:rPr>
        <w:t>Computer Networks</w:t>
      </w:r>
    </w:p>
    <w:p w14:paraId="2E1ED20B" w14:textId="77777777" w:rsidR="009E6E0F" w:rsidRPr="009E6E0F" w:rsidRDefault="009E6E0F" w:rsidP="00CB3D50">
      <w:pPr>
        <w:pStyle w:val="ListParagraph"/>
        <w:numPr>
          <w:ilvl w:val="0"/>
          <w:numId w:val="6"/>
        </w:numPr>
        <w:spacing w:after="0"/>
        <w:rPr>
          <w:lang w:val="en-US"/>
        </w:rPr>
      </w:pPr>
      <w:r>
        <w:rPr>
          <w:rFonts w:ascii="Times New Roman" w:hAnsi="Times New Roman" w:cs="Times New Roman"/>
        </w:rPr>
        <w:t>Theory of Computation</w:t>
      </w:r>
    </w:p>
    <w:p w14:paraId="7ACC75A0" w14:textId="74D3DA10" w:rsidR="009E6E0F" w:rsidRPr="009E6E0F" w:rsidRDefault="005C4F32" w:rsidP="00CB3D50">
      <w:pPr>
        <w:pStyle w:val="ListParagraph"/>
        <w:numPr>
          <w:ilvl w:val="0"/>
          <w:numId w:val="6"/>
        </w:numPr>
        <w:spacing w:after="0"/>
        <w:rPr>
          <w:lang w:val="en-US"/>
        </w:rPr>
      </w:pPr>
      <w:r>
        <w:rPr>
          <w:rFonts w:ascii="Times New Roman" w:hAnsi="Times New Roman" w:cs="Times New Roman"/>
        </w:rPr>
        <w:t>Operating System</w:t>
      </w:r>
    </w:p>
    <w:p w14:paraId="5A14D821" w14:textId="3B81F061" w:rsidR="00CB3D50" w:rsidRDefault="005C4F32" w:rsidP="00CB3D50">
      <w:pPr>
        <w:pStyle w:val="ListParagraph"/>
        <w:numPr>
          <w:ilvl w:val="0"/>
          <w:numId w:val="6"/>
        </w:numPr>
        <w:spacing w:after="0"/>
        <w:rPr>
          <w:lang w:val="en-US"/>
        </w:rPr>
      </w:pPr>
      <w:r>
        <w:rPr>
          <w:lang w:val="en-US"/>
        </w:rPr>
        <w:t>Computer Organization</w:t>
      </w:r>
    </w:p>
    <w:p w14:paraId="085E0C7D" w14:textId="3ED24704" w:rsidR="009E6E0F" w:rsidRDefault="005C4F32" w:rsidP="00CB3D50">
      <w:pPr>
        <w:pStyle w:val="ListParagraph"/>
        <w:numPr>
          <w:ilvl w:val="0"/>
          <w:numId w:val="6"/>
        </w:numPr>
        <w:spacing w:after="0"/>
        <w:rPr>
          <w:lang w:val="en-US"/>
        </w:rPr>
      </w:pPr>
      <w:r>
        <w:rPr>
          <w:lang w:val="en-US"/>
        </w:rPr>
        <w:t>Analysis and Design of Algorithms</w:t>
      </w:r>
    </w:p>
    <w:p w14:paraId="03E29407" w14:textId="334B6F64" w:rsidR="009E6E0F" w:rsidRDefault="009E6E0F" w:rsidP="00CB3D50">
      <w:pPr>
        <w:pStyle w:val="ListParagraph"/>
        <w:numPr>
          <w:ilvl w:val="0"/>
          <w:numId w:val="6"/>
        </w:numPr>
        <w:spacing w:after="0"/>
        <w:rPr>
          <w:lang w:val="en-US"/>
        </w:rPr>
      </w:pPr>
      <w:r>
        <w:rPr>
          <w:lang w:val="en-US"/>
        </w:rPr>
        <w:t>Object Oriented Programming with C++</w:t>
      </w:r>
    </w:p>
    <w:p w14:paraId="2978C99C" w14:textId="65DDBE88" w:rsidR="00543EA6" w:rsidRPr="00543EA6" w:rsidRDefault="00543EA6" w:rsidP="00543EA6">
      <w:pPr>
        <w:pStyle w:val="ListParagraph"/>
        <w:numPr>
          <w:ilvl w:val="0"/>
          <w:numId w:val="6"/>
        </w:numPr>
        <w:spacing w:after="0"/>
        <w:rPr>
          <w:lang w:val="en-US"/>
        </w:rPr>
      </w:pPr>
      <w:r>
        <w:rPr>
          <w:lang w:val="en-US"/>
        </w:rPr>
        <w:t>Unix and Shell Programming</w:t>
      </w:r>
    </w:p>
    <w:p w14:paraId="54FA1972" w14:textId="2CC7BA78" w:rsidR="00557D4F" w:rsidRPr="009E6E0F" w:rsidRDefault="00557D4F" w:rsidP="00EE43FD">
      <w:pPr>
        <w:pStyle w:val="ListParagraph"/>
        <w:numPr>
          <w:ilvl w:val="0"/>
          <w:numId w:val="6"/>
        </w:numPr>
        <w:spacing w:after="0"/>
        <w:rPr>
          <w:lang w:val="en-US"/>
        </w:rPr>
      </w:pPr>
      <w:r>
        <w:rPr>
          <w:lang w:val="en-US"/>
        </w:rPr>
        <w:t>Foundations of C programming</w:t>
      </w:r>
    </w:p>
    <w:p w14:paraId="60386347" w14:textId="77777777" w:rsidR="009E6E0F" w:rsidRPr="00FC01A9" w:rsidRDefault="009E6E0F">
      <w:pPr>
        <w:spacing w:after="0"/>
        <w:rPr>
          <w:sz w:val="16"/>
          <w:szCs w:val="16"/>
          <w:lang w:val="en-US"/>
        </w:rPr>
      </w:pPr>
    </w:p>
    <w:p w14:paraId="0D8B37AE" w14:textId="5E0E2899" w:rsidR="0056349C" w:rsidRDefault="00000000">
      <w:pPr>
        <w:spacing w:after="0"/>
        <w:rPr>
          <w:lang w:val="en-US"/>
        </w:rPr>
      </w:pPr>
      <w:r>
        <w:rPr>
          <w:lang w:val="en-US"/>
        </w:rPr>
        <w:t xml:space="preserve">Postgraduate Courses </w:t>
      </w:r>
    </w:p>
    <w:p w14:paraId="15EFE454" w14:textId="77777777" w:rsidR="0057235A" w:rsidRDefault="0057235A" w:rsidP="0057235A">
      <w:pPr>
        <w:pStyle w:val="ListParagraph"/>
        <w:numPr>
          <w:ilvl w:val="0"/>
          <w:numId w:val="7"/>
        </w:numPr>
        <w:spacing w:after="0"/>
        <w:rPr>
          <w:lang w:val="en-US"/>
        </w:rPr>
      </w:pPr>
      <w:r>
        <w:rPr>
          <w:lang w:val="en-US"/>
        </w:rPr>
        <w:t>Advanced Mathematics for Computer Science</w:t>
      </w:r>
    </w:p>
    <w:tbl>
      <w:tblPr>
        <w:tblStyle w:val="TableGrid"/>
        <w:tblpPr w:leftFromText="180" w:rightFromText="180" w:vertAnchor="text" w:tblpY="154"/>
        <w:tblW w:w="9016" w:type="dxa"/>
        <w:tblLayout w:type="fixed"/>
        <w:tblLook w:val="04A0" w:firstRow="1" w:lastRow="0" w:firstColumn="1" w:lastColumn="0" w:noHBand="0" w:noVBand="1"/>
      </w:tblPr>
      <w:tblGrid>
        <w:gridCol w:w="9016"/>
      </w:tblGrid>
      <w:tr w:rsidR="0056349C" w14:paraId="091F49DD" w14:textId="77777777">
        <w:tc>
          <w:tcPr>
            <w:tcW w:w="9016" w:type="dxa"/>
            <w:shd w:val="clear" w:color="auto" w:fill="BFBFBF" w:themeFill="background1" w:themeFillShade="BF"/>
          </w:tcPr>
          <w:p w14:paraId="6208DD51" w14:textId="77777777" w:rsidR="0056349C" w:rsidRDefault="00000000">
            <w:pPr>
              <w:spacing w:after="0" w:line="240" w:lineRule="auto"/>
              <w:rPr>
                <w:lang w:val="en-US"/>
              </w:rPr>
            </w:pPr>
            <w:r>
              <w:rPr>
                <w:rFonts w:eastAsia="Aptos"/>
                <w:lang w:val="en-US"/>
              </w:rPr>
              <w:lastRenderedPageBreak/>
              <w:t xml:space="preserve">Research Areas </w:t>
            </w:r>
          </w:p>
        </w:tc>
      </w:tr>
    </w:tbl>
    <w:p w14:paraId="7DC5D6D9" w14:textId="77777777" w:rsidR="009E6E0F" w:rsidRDefault="009E6E0F">
      <w:pPr>
        <w:pStyle w:val="ListParagraph"/>
        <w:numPr>
          <w:ilvl w:val="0"/>
          <w:numId w:val="1"/>
        </w:numPr>
        <w:spacing w:after="0"/>
        <w:rPr>
          <w:lang w:val="en-US"/>
        </w:rPr>
      </w:pPr>
      <w:r>
        <w:rPr>
          <w:lang w:val="en-US"/>
        </w:rPr>
        <w:t>Machine Learning</w:t>
      </w:r>
    </w:p>
    <w:p w14:paraId="4AB5ACFB" w14:textId="18760A4B" w:rsidR="009E6E0F" w:rsidRDefault="009E6E0F">
      <w:pPr>
        <w:pStyle w:val="ListParagraph"/>
        <w:numPr>
          <w:ilvl w:val="0"/>
          <w:numId w:val="1"/>
        </w:numPr>
        <w:spacing w:after="0"/>
        <w:rPr>
          <w:lang w:val="en-US"/>
        </w:rPr>
      </w:pPr>
      <w:r>
        <w:rPr>
          <w:lang w:val="en-US"/>
        </w:rPr>
        <w:t xml:space="preserve">Intelligent Transportation </w:t>
      </w:r>
    </w:p>
    <w:p w14:paraId="10616A2C" w14:textId="4D64B710" w:rsidR="0056349C" w:rsidRDefault="00764ACE">
      <w:pPr>
        <w:pStyle w:val="ListParagraph"/>
        <w:numPr>
          <w:ilvl w:val="0"/>
          <w:numId w:val="1"/>
        </w:numPr>
        <w:spacing w:after="0"/>
        <w:rPr>
          <w:lang w:val="en-US"/>
        </w:rPr>
      </w:pPr>
      <w:r>
        <w:rPr>
          <w:lang w:val="en-US"/>
        </w:rPr>
        <w:t>Cloud Computing</w:t>
      </w:r>
    </w:p>
    <w:p w14:paraId="03EA4D66" w14:textId="2784ACE5" w:rsidR="0056349C" w:rsidRPr="00557D4F" w:rsidRDefault="009E6E0F" w:rsidP="00246BEB">
      <w:pPr>
        <w:pStyle w:val="ListParagraph"/>
        <w:numPr>
          <w:ilvl w:val="0"/>
          <w:numId w:val="1"/>
        </w:numPr>
        <w:spacing w:after="0"/>
        <w:rPr>
          <w:lang w:val="en-US"/>
        </w:rPr>
      </w:pPr>
      <w:r w:rsidRPr="00557D4F">
        <w:rPr>
          <w:lang w:val="en-US"/>
        </w:rPr>
        <w:t>Data Science</w:t>
      </w:r>
    </w:p>
    <w:tbl>
      <w:tblPr>
        <w:tblStyle w:val="TableGrid"/>
        <w:tblpPr w:leftFromText="180" w:rightFromText="180" w:vertAnchor="text" w:tblpY="154"/>
        <w:tblW w:w="9016" w:type="dxa"/>
        <w:tblLayout w:type="fixed"/>
        <w:tblLook w:val="04A0" w:firstRow="1" w:lastRow="0" w:firstColumn="1" w:lastColumn="0" w:noHBand="0" w:noVBand="1"/>
      </w:tblPr>
      <w:tblGrid>
        <w:gridCol w:w="9016"/>
      </w:tblGrid>
      <w:tr w:rsidR="0056349C" w14:paraId="1C387771" w14:textId="77777777">
        <w:tc>
          <w:tcPr>
            <w:tcW w:w="9016" w:type="dxa"/>
            <w:shd w:val="clear" w:color="auto" w:fill="BFBFBF" w:themeFill="background1" w:themeFillShade="BF"/>
          </w:tcPr>
          <w:p w14:paraId="4EA7F395" w14:textId="77777777" w:rsidR="0056349C" w:rsidRDefault="00000000">
            <w:pPr>
              <w:spacing w:after="0" w:line="240" w:lineRule="auto"/>
              <w:rPr>
                <w:lang w:val="en-US"/>
              </w:rPr>
            </w:pPr>
            <w:r>
              <w:rPr>
                <w:rFonts w:eastAsia="Aptos"/>
                <w:lang w:val="en-US"/>
              </w:rPr>
              <w:t xml:space="preserve">Publications </w:t>
            </w:r>
          </w:p>
        </w:tc>
      </w:tr>
    </w:tbl>
    <w:p w14:paraId="3D4AFB80" w14:textId="77777777" w:rsidR="0056349C" w:rsidRDefault="0056349C">
      <w:pPr>
        <w:spacing w:after="0"/>
        <w:rPr>
          <w:lang w:val="en-US"/>
        </w:rPr>
      </w:pPr>
    </w:p>
    <w:p w14:paraId="009F21FD" w14:textId="77777777" w:rsidR="0056349C" w:rsidRPr="00073FE8" w:rsidRDefault="00000000">
      <w:pPr>
        <w:spacing w:after="0"/>
        <w:rPr>
          <w:b/>
          <w:bCs/>
          <w:color w:val="EE0000"/>
          <w:lang w:val="en-US"/>
        </w:rPr>
      </w:pPr>
      <w:r w:rsidRPr="00073FE8">
        <w:rPr>
          <w:b/>
          <w:bCs/>
          <w:color w:val="EE0000"/>
          <w:lang w:val="en-US"/>
        </w:rPr>
        <w:t xml:space="preserve">Journals </w:t>
      </w:r>
    </w:p>
    <w:p w14:paraId="536D3A73" w14:textId="19A6A223" w:rsidR="00860923" w:rsidRPr="00487F5D" w:rsidRDefault="00860923" w:rsidP="000A112D">
      <w:pPr>
        <w:pStyle w:val="ListParagraph"/>
        <w:numPr>
          <w:ilvl w:val="0"/>
          <w:numId w:val="13"/>
        </w:numPr>
        <w:spacing w:after="0"/>
        <w:jc w:val="both"/>
        <w:rPr>
          <w:rFonts w:ascii="Times New Roman" w:hAnsi="Times New Roman" w:cs="Times New Roman"/>
          <w:noProof/>
        </w:rPr>
      </w:pPr>
      <w:r w:rsidRPr="00073FE8">
        <w:rPr>
          <w:rFonts w:ascii="Times New Roman" w:hAnsi="Times New Roman" w:cs="Times New Roman"/>
          <w:noProof/>
        </w:rPr>
        <w:t xml:space="preserve">SNV Kumar, CL Anitha, BP Ashwini, RM Savithramma, S Kamble, "Performance Benchmarking of Redpanda an event streaming platform using SBK and Open Messaging Frameworks," Journal of Electrical Systems, vol. 20, (6), pp. 1148-1161, 2024. Available: </w:t>
      </w:r>
      <w:hyperlink r:id="rId7" w:history="1">
        <w:r w:rsidRPr="00073FE8">
          <w:rPr>
            <w:rStyle w:val="Hyperlink"/>
            <w:rFonts w:ascii="Times New Roman" w:hAnsi="Times New Roman" w:cs="Times New Roman"/>
            <w:noProof/>
          </w:rPr>
          <w:t>https://www.proquest.com/scholarly-journals/performance-benchmarking-redpanda-event-streaming/docview/3076296846/se-2</w:t>
        </w:r>
      </w:hyperlink>
      <w:r w:rsidRPr="00073FE8">
        <w:rPr>
          <w:rFonts w:ascii="Times New Roman" w:hAnsi="Times New Roman" w:cs="Times New Roman"/>
          <w:noProof/>
        </w:rPr>
        <w:t>.</w:t>
      </w:r>
    </w:p>
    <w:p w14:paraId="24F21F4F" w14:textId="32C42340" w:rsidR="00073FE8" w:rsidRPr="00487F5D" w:rsidRDefault="00860923" w:rsidP="00487F5D">
      <w:pPr>
        <w:pStyle w:val="ListParagraph"/>
        <w:numPr>
          <w:ilvl w:val="0"/>
          <w:numId w:val="13"/>
        </w:numPr>
        <w:spacing w:after="0"/>
        <w:jc w:val="both"/>
        <w:rPr>
          <w:rFonts w:ascii="Times New Roman" w:hAnsi="Times New Roman" w:cs="Times New Roman"/>
          <w:noProof/>
        </w:rPr>
      </w:pPr>
      <w:r w:rsidRPr="00073FE8">
        <w:rPr>
          <w:rFonts w:ascii="Times New Roman" w:hAnsi="Times New Roman" w:cs="Times New Roman"/>
          <w:noProof/>
        </w:rPr>
        <w:t xml:space="preserve">Savithramma, R.M., Anitha, C.L., Sanjay Kumar, N.V. et al. Automatic attack detection in IOT environment using relational auto encoder with enhanced ANFIS. Int. j. inf. tecnol. 16, 5307–5315 (2024). </w:t>
      </w:r>
      <w:hyperlink r:id="rId8" w:history="1">
        <w:r w:rsidRPr="00073FE8">
          <w:rPr>
            <w:rStyle w:val="Hyperlink"/>
            <w:rFonts w:ascii="Times New Roman" w:hAnsi="Times New Roman" w:cs="Times New Roman"/>
            <w:noProof/>
          </w:rPr>
          <w:t>https://doi.org/10.1007/s41870-024-02141-0</w:t>
        </w:r>
      </w:hyperlink>
    </w:p>
    <w:p w14:paraId="1DE15E13" w14:textId="01AD6CBA" w:rsidR="00860923" w:rsidRPr="00487F5D" w:rsidRDefault="00073FE8" w:rsidP="000A112D">
      <w:pPr>
        <w:pStyle w:val="ListParagraph"/>
        <w:numPr>
          <w:ilvl w:val="0"/>
          <w:numId w:val="13"/>
        </w:numPr>
        <w:spacing w:after="0"/>
        <w:jc w:val="both"/>
        <w:rPr>
          <w:rFonts w:ascii="Times New Roman" w:hAnsi="Times New Roman" w:cs="Times New Roman"/>
          <w:noProof/>
        </w:rPr>
      </w:pPr>
      <w:r w:rsidRPr="00073FE8">
        <w:rPr>
          <w:rFonts w:ascii="Times New Roman" w:hAnsi="Times New Roman" w:cs="Times New Roman"/>
          <w:noProof/>
        </w:rPr>
        <w:t xml:space="preserve">A. </w:t>
      </w:r>
      <w:r w:rsidR="00860923" w:rsidRPr="00073FE8">
        <w:rPr>
          <w:rFonts w:ascii="Times New Roman" w:hAnsi="Times New Roman" w:cs="Times New Roman"/>
          <w:noProof/>
        </w:rPr>
        <w:t>N. Shwetha, B. P. Ashwini, R. M. Savithramma, C. P. Prabodh, "An Automated Certificate Validation System Using Blockchain Technology for the Hiring Process," </w:t>
      </w:r>
      <w:r w:rsidR="00860923" w:rsidRPr="00073FE8">
        <w:rPr>
          <w:rFonts w:ascii="Times New Roman" w:hAnsi="Times New Roman" w:cs="Times New Roman"/>
          <w:i/>
          <w:iCs/>
          <w:noProof/>
        </w:rPr>
        <w:t>International Journal of Engineering Trends and Technology,</w:t>
      </w:r>
      <w:r w:rsidR="00860923" w:rsidRPr="00073FE8">
        <w:rPr>
          <w:rFonts w:ascii="Times New Roman" w:hAnsi="Times New Roman" w:cs="Times New Roman"/>
          <w:noProof/>
        </w:rPr>
        <w:t> vol. 72, no. 8, pp. 112-127, 2024. Crossref, </w:t>
      </w:r>
      <w:hyperlink r:id="rId9" w:history="1">
        <w:r w:rsidR="00860923" w:rsidRPr="00073FE8">
          <w:rPr>
            <w:rFonts w:ascii="Times New Roman" w:hAnsi="Times New Roman" w:cs="Times New Roman"/>
            <w:noProof/>
          </w:rPr>
          <w:t>https://doi.org/10.14445/22315381/IJETT-V72I8P113</w:t>
        </w:r>
      </w:hyperlink>
    </w:p>
    <w:p w14:paraId="2D2BEB4B" w14:textId="2C352871" w:rsidR="00860923" w:rsidRPr="00487F5D" w:rsidRDefault="00860923" w:rsidP="000A112D">
      <w:pPr>
        <w:pStyle w:val="ListParagraph"/>
        <w:numPr>
          <w:ilvl w:val="0"/>
          <w:numId w:val="13"/>
        </w:numPr>
        <w:spacing w:after="0"/>
        <w:jc w:val="both"/>
        <w:rPr>
          <w:rFonts w:ascii="Times New Roman" w:hAnsi="Times New Roman" w:cs="Times New Roman"/>
          <w:noProof/>
        </w:rPr>
      </w:pPr>
      <w:r w:rsidRPr="00073FE8">
        <w:rPr>
          <w:rFonts w:ascii="Times New Roman" w:hAnsi="Times New Roman" w:cs="Times New Roman"/>
          <w:noProof/>
        </w:rPr>
        <w:t xml:space="preserve">S. R M and R. Sumathi, “Intelligent traffic signal controller for heterogeneous traffic using reinforcement learning,” </w:t>
      </w:r>
      <w:r w:rsidRPr="00073FE8">
        <w:rPr>
          <w:rFonts w:ascii="Times New Roman" w:hAnsi="Times New Roman" w:cs="Times New Roman"/>
          <w:i/>
          <w:iCs/>
          <w:noProof/>
        </w:rPr>
        <w:t>Green Energy Intell. Transp.</w:t>
      </w:r>
      <w:r w:rsidRPr="00073FE8">
        <w:rPr>
          <w:rFonts w:ascii="Times New Roman" w:hAnsi="Times New Roman" w:cs="Times New Roman"/>
          <w:noProof/>
        </w:rPr>
        <w:t xml:space="preserve">, vol. 2, no. 6, p. 100124, 2023, doi: </w:t>
      </w:r>
      <w:hyperlink r:id="rId10" w:history="1">
        <w:r w:rsidRPr="00073FE8">
          <w:rPr>
            <w:rStyle w:val="Hyperlink"/>
            <w:rFonts w:ascii="Times New Roman" w:hAnsi="Times New Roman" w:cs="Times New Roman"/>
            <w:noProof/>
          </w:rPr>
          <w:t>https://doi.org/10.1016/j.geits.2023.100124</w:t>
        </w:r>
      </w:hyperlink>
      <w:r w:rsidRPr="00073FE8">
        <w:rPr>
          <w:rFonts w:ascii="Times New Roman" w:hAnsi="Times New Roman" w:cs="Times New Roman"/>
          <w:noProof/>
        </w:rPr>
        <w:t>.</w:t>
      </w:r>
    </w:p>
    <w:p w14:paraId="2ADE6AF0" w14:textId="24D921D9" w:rsidR="00860923" w:rsidRPr="00487F5D" w:rsidRDefault="00860923" w:rsidP="000A112D">
      <w:pPr>
        <w:pStyle w:val="ListParagraph"/>
        <w:numPr>
          <w:ilvl w:val="0"/>
          <w:numId w:val="13"/>
        </w:numPr>
        <w:spacing w:after="0"/>
        <w:jc w:val="both"/>
        <w:rPr>
          <w:lang w:val="en-US"/>
        </w:rPr>
      </w:pPr>
      <w:r w:rsidRPr="00DC3AAB">
        <w:rPr>
          <w:noProof/>
        </w:rPr>
        <w:t xml:space="preserve">S. R M, S. R, and S. H S, “Variability Analysis of Isolated Intersections Through Case Study,” </w:t>
      </w:r>
      <w:r w:rsidRPr="00073FE8">
        <w:rPr>
          <w:i/>
          <w:iCs/>
          <w:noProof/>
        </w:rPr>
        <w:t>Int. J. Eng. Trends Technol.</w:t>
      </w:r>
      <w:r w:rsidRPr="00DC3AAB">
        <w:rPr>
          <w:noProof/>
        </w:rPr>
        <w:t>, vol. 70, no. 8, pp. 359–374, 2022, doi: 10.14445/22315381/ijett-v70i8p237.</w:t>
      </w:r>
    </w:p>
    <w:p w14:paraId="39749463" w14:textId="1B2CD192" w:rsidR="00860923" w:rsidRPr="00487F5D" w:rsidRDefault="00860923" w:rsidP="000A112D">
      <w:pPr>
        <w:pStyle w:val="ListParagraph"/>
        <w:numPr>
          <w:ilvl w:val="0"/>
          <w:numId w:val="13"/>
        </w:numPr>
        <w:spacing w:after="0"/>
        <w:jc w:val="both"/>
        <w:rPr>
          <w:rFonts w:ascii="Times New Roman" w:hAnsi="Times New Roman" w:cs="Times New Roman"/>
          <w:noProof/>
        </w:rPr>
      </w:pPr>
      <w:r w:rsidRPr="00073FE8">
        <w:rPr>
          <w:rFonts w:ascii="Times New Roman" w:hAnsi="Times New Roman" w:cs="Times New Roman"/>
          <w:noProof/>
        </w:rPr>
        <w:t xml:space="preserve">R. M. Savithramma, R. Sumathi, and H. S. Sudhira, “Reinforcement learning based traffic signal controller with state reduction,” </w:t>
      </w:r>
      <w:r w:rsidRPr="00073FE8">
        <w:rPr>
          <w:rFonts w:ascii="Times New Roman" w:hAnsi="Times New Roman" w:cs="Times New Roman"/>
          <w:i/>
          <w:iCs/>
          <w:noProof/>
        </w:rPr>
        <w:t>J. Eng. Res.</w:t>
      </w:r>
      <w:r w:rsidRPr="00073FE8">
        <w:rPr>
          <w:rFonts w:ascii="Times New Roman" w:hAnsi="Times New Roman" w:cs="Times New Roman"/>
          <w:noProof/>
        </w:rPr>
        <w:t>, vol. 11, no. 1, p. 100017, 2023, doi: 10.1016/j.jer.2023.100017.</w:t>
      </w:r>
    </w:p>
    <w:p w14:paraId="2ABB4F1A" w14:textId="6F42E405" w:rsidR="00860923" w:rsidRPr="00487F5D" w:rsidRDefault="00860923" w:rsidP="000A112D">
      <w:pPr>
        <w:pStyle w:val="ListParagraph"/>
        <w:numPr>
          <w:ilvl w:val="0"/>
          <w:numId w:val="13"/>
        </w:numPr>
        <w:spacing w:after="0"/>
        <w:jc w:val="both"/>
        <w:rPr>
          <w:rFonts w:ascii="Times New Roman" w:hAnsi="Times New Roman" w:cs="Times New Roman"/>
          <w:noProof/>
        </w:rPr>
      </w:pPr>
      <w:r w:rsidRPr="00073FE8">
        <w:rPr>
          <w:rFonts w:ascii="Times New Roman" w:hAnsi="Times New Roman" w:cs="Times New Roman"/>
          <w:noProof/>
        </w:rPr>
        <w:t xml:space="preserve">R. Sumathi, R. M. Savithramma, and B. P. Ashwini, “Curriculum Compliance Improvement Model for Addressing Program Outcomes in Engineering Education,” </w:t>
      </w:r>
      <w:r w:rsidRPr="00073FE8">
        <w:rPr>
          <w:rFonts w:ascii="Times New Roman" w:hAnsi="Times New Roman" w:cs="Times New Roman"/>
          <w:i/>
          <w:iCs/>
          <w:noProof/>
        </w:rPr>
        <w:t>J. Eng. Educ. Transform.</w:t>
      </w:r>
      <w:r w:rsidRPr="00073FE8">
        <w:rPr>
          <w:rFonts w:ascii="Times New Roman" w:hAnsi="Times New Roman" w:cs="Times New Roman"/>
          <w:noProof/>
        </w:rPr>
        <w:t>, vol. 37, no. 1, 2023.</w:t>
      </w:r>
    </w:p>
    <w:p w14:paraId="1F431B7F" w14:textId="4C0E7B43" w:rsidR="00671152" w:rsidRPr="00487F5D" w:rsidRDefault="00860923" w:rsidP="00487F5D">
      <w:pPr>
        <w:pStyle w:val="ListParagraph"/>
        <w:numPr>
          <w:ilvl w:val="0"/>
          <w:numId w:val="13"/>
        </w:numPr>
        <w:spacing w:after="0"/>
        <w:jc w:val="both"/>
        <w:rPr>
          <w:lang w:val="en-US"/>
        </w:rPr>
      </w:pPr>
      <w:r w:rsidRPr="00073FE8">
        <w:rPr>
          <w:rFonts w:ascii="Times New Roman" w:hAnsi="Times New Roman" w:cs="Times New Roman"/>
          <w:noProof/>
        </w:rPr>
        <w:t>R Sumathi, Savithramma R M, Ashwini B P, “A Systematic Framework for Designing and Implementing Outcome-Based Curriculum in Engineering Education: A Comprehensive Approach”, Journal of Engineering Education Transform, Year: 2024, Volume: 37, Issue: Special Issue 2, Pages: 216-224, DOI: </w:t>
      </w:r>
      <w:hyperlink r:id="rId11" w:history="1">
        <w:r w:rsidRPr="00073FE8">
          <w:rPr>
            <w:rFonts w:ascii="Times New Roman" w:hAnsi="Times New Roman" w:cs="Times New Roman"/>
            <w:noProof/>
          </w:rPr>
          <w:t>10.16920/jeet/2024/v37is2/24043</w:t>
        </w:r>
      </w:hyperlink>
    </w:p>
    <w:p w14:paraId="7786B6D0" w14:textId="58E91D16" w:rsidR="004501CA" w:rsidRPr="00487F5D" w:rsidRDefault="00671152" w:rsidP="00487F5D">
      <w:pPr>
        <w:pStyle w:val="ListParagraph"/>
        <w:numPr>
          <w:ilvl w:val="0"/>
          <w:numId w:val="13"/>
        </w:numPr>
        <w:spacing w:after="0"/>
        <w:jc w:val="both"/>
        <w:rPr>
          <w:lang w:val="en-US"/>
        </w:rPr>
      </w:pPr>
      <w:r w:rsidRPr="006372BF">
        <w:rPr>
          <w:rFonts w:ascii="Calibri" w:hAnsi="Calibri" w:cs="Calibri"/>
          <w:noProof/>
        </w:rPr>
        <w:t xml:space="preserve">H. S. S. Savithramma R M, R Sumathi, “SMART Emergency Vehicle Management at Signalized Intersection,” </w:t>
      </w:r>
      <w:r w:rsidRPr="006372BF">
        <w:rPr>
          <w:rFonts w:ascii="Calibri" w:hAnsi="Calibri" w:cs="Calibri"/>
          <w:i/>
          <w:iCs/>
          <w:noProof/>
        </w:rPr>
        <w:t>Indian J. Sci. Technol.</w:t>
      </w:r>
      <w:r w:rsidRPr="006372BF">
        <w:rPr>
          <w:rFonts w:ascii="Calibri" w:hAnsi="Calibri" w:cs="Calibri"/>
          <w:noProof/>
        </w:rPr>
        <w:t>, no. 1, pp. 1754–1763, 2022, doi: 10.17485/IJST/v15i35.1151.</w:t>
      </w:r>
    </w:p>
    <w:p w14:paraId="5F8B213B" w14:textId="267DC367" w:rsidR="004501CA" w:rsidRPr="004501CA" w:rsidRDefault="004501CA" w:rsidP="000A112D">
      <w:pPr>
        <w:pStyle w:val="ListParagraph"/>
        <w:numPr>
          <w:ilvl w:val="0"/>
          <w:numId w:val="13"/>
        </w:numPr>
        <w:spacing w:after="0"/>
        <w:jc w:val="both"/>
        <w:rPr>
          <w:lang w:val="en-US"/>
        </w:rPr>
      </w:pPr>
      <w:r w:rsidRPr="006372BF">
        <w:rPr>
          <w:rFonts w:ascii="Calibri" w:hAnsi="Calibri" w:cs="Calibri"/>
          <w:noProof/>
        </w:rPr>
        <w:t xml:space="preserve">B. Sathish Babu and R. M. Savithramma, “Optimised pre-copy live VM migration approach for evaluating mathematical expression by dependency identification,” </w:t>
      </w:r>
      <w:r w:rsidRPr="006372BF">
        <w:rPr>
          <w:rFonts w:ascii="Calibri" w:hAnsi="Calibri" w:cs="Calibri"/>
          <w:i/>
          <w:iCs/>
          <w:noProof/>
        </w:rPr>
        <w:t>Int. J. Cloud Comput.</w:t>
      </w:r>
      <w:r w:rsidRPr="006372BF">
        <w:rPr>
          <w:rFonts w:ascii="Calibri" w:hAnsi="Calibri" w:cs="Calibri"/>
          <w:noProof/>
        </w:rPr>
        <w:t>, vol. 5, no. 4, p. 247, 2016, doi: 10.1504/ijcc.2016.10001880.</w:t>
      </w:r>
    </w:p>
    <w:p w14:paraId="06E28547" w14:textId="77777777" w:rsidR="004501CA" w:rsidRPr="004501CA" w:rsidRDefault="004501CA" w:rsidP="004501CA">
      <w:pPr>
        <w:pStyle w:val="ListParagraph"/>
        <w:rPr>
          <w:lang w:val="en-US"/>
        </w:rPr>
      </w:pPr>
    </w:p>
    <w:p w14:paraId="302497DB" w14:textId="77777777" w:rsidR="004501CA" w:rsidRPr="00073FE8" w:rsidRDefault="004501CA" w:rsidP="00671152">
      <w:pPr>
        <w:pStyle w:val="ListParagraph"/>
        <w:spacing w:after="0"/>
        <w:jc w:val="both"/>
        <w:rPr>
          <w:lang w:val="en-US"/>
        </w:rPr>
      </w:pPr>
    </w:p>
    <w:p w14:paraId="41450A0D" w14:textId="7071A399" w:rsidR="0056349C" w:rsidRPr="00FD2791" w:rsidRDefault="00000000">
      <w:pPr>
        <w:spacing w:after="0"/>
        <w:rPr>
          <w:b/>
          <w:bCs/>
          <w:color w:val="EE0000"/>
          <w:lang w:val="en-US"/>
        </w:rPr>
      </w:pPr>
      <w:r w:rsidRPr="00FD2791">
        <w:rPr>
          <w:b/>
          <w:bCs/>
          <w:color w:val="EE0000"/>
          <w:lang w:val="en-US"/>
        </w:rPr>
        <w:t xml:space="preserve">Conference Proceedings </w:t>
      </w:r>
    </w:p>
    <w:p w14:paraId="0B907C4C" w14:textId="1FD6E33D" w:rsidR="004176C2" w:rsidRPr="00487F5D" w:rsidRDefault="004176C2" w:rsidP="00487F5D">
      <w:pPr>
        <w:pStyle w:val="ListParagraph"/>
        <w:numPr>
          <w:ilvl w:val="0"/>
          <w:numId w:val="14"/>
        </w:numPr>
        <w:spacing w:after="0"/>
        <w:rPr>
          <w:rFonts w:ascii="Calibri" w:hAnsi="Calibri" w:cs="Calibri"/>
          <w:color w:val="000000" w:themeColor="text1"/>
          <w:shd w:val="clear" w:color="auto" w:fill="FFFFFF"/>
        </w:rPr>
      </w:pPr>
      <w:r w:rsidRPr="00487F5D">
        <w:rPr>
          <w:rFonts w:ascii="Calibri" w:hAnsi="Calibri" w:cs="Calibri"/>
          <w:color w:val="000000" w:themeColor="text1"/>
          <w:shd w:val="clear" w:color="auto" w:fill="FFFFFF"/>
        </w:rPr>
        <w:t>Nooji P.; Savithramma R.M.; Ashwini B.P.; Pinto M., “Natural Language Processing and Collocations for Generating Enhanced Health Data Insights”, 4th International Conference on Ubiquitous Computing and Intelligent Information Systems (ICUIS), Year: 2024, DOI:10.1109/ICUIS64676.2024.10866531</w:t>
      </w:r>
    </w:p>
    <w:p w14:paraId="2C22D7B5" w14:textId="5EF839A9" w:rsidR="008F33A6" w:rsidRPr="00487F5D" w:rsidRDefault="004176C2" w:rsidP="00487F5D">
      <w:pPr>
        <w:pStyle w:val="ListParagraph"/>
        <w:numPr>
          <w:ilvl w:val="0"/>
          <w:numId w:val="14"/>
        </w:numPr>
        <w:spacing w:after="0"/>
        <w:rPr>
          <w:rFonts w:ascii="Calibri" w:hAnsi="Calibri" w:cs="Calibri"/>
          <w:lang w:val="en-US"/>
        </w:rPr>
      </w:pPr>
      <w:r w:rsidRPr="00487F5D">
        <w:rPr>
          <w:rFonts w:ascii="Calibri" w:hAnsi="Calibri" w:cs="Calibri"/>
          <w:color w:val="000000" w:themeColor="text1"/>
          <w:shd w:val="clear" w:color="auto" w:fill="FFFFFF"/>
        </w:rPr>
        <w:t>C A Sohana, Suha Saeed, SU Thanushree, R Sumathi, BP Ashwini, RM Savithramma, “Analysing trends and forecasting rainfall in subregions of Karnataka using machine learning models”, 2025, AIP Conference Proceedings https://doi.org/10.1063/5.0242414</w:t>
      </w:r>
    </w:p>
    <w:p w14:paraId="493D0727" w14:textId="065F7A95" w:rsidR="004176C2" w:rsidRPr="00487F5D" w:rsidRDefault="004176C2" w:rsidP="00487F5D">
      <w:pPr>
        <w:pStyle w:val="ListParagraph"/>
        <w:numPr>
          <w:ilvl w:val="0"/>
          <w:numId w:val="14"/>
        </w:numPr>
        <w:spacing w:after="0"/>
        <w:rPr>
          <w:rFonts w:ascii="Calibri" w:hAnsi="Calibri" w:cs="Calibri"/>
          <w:color w:val="000000" w:themeColor="text1"/>
          <w:shd w:val="clear" w:color="auto" w:fill="FFFFFF"/>
        </w:rPr>
      </w:pPr>
      <w:r w:rsidRPr="00487F5D">
        <w:rPr>
          <w:rFonts w:ascii="Calibri" w:hAnsi="Calibri" w:cs="Calibri"/>
          <w:color w:val="000000" w:themeColor="text1"/>
          <w:shd w:val="clear" w:color="auto" w:fill="FFFFFF"/>
        </w:rPr>
        <w:t xml:space="preserve">Pavitha Nooji, RM Savithramma, BP Ashwini, Merwin Pinto, “Boosting Multi-Class Emotion Detection Through Hyperparameter Optimization”, International Conference on IoT Based Control Networks and Intelligent Systems (ICICNIS) – </w:t>
      </w:r>
      <w:proofErr w:type="gramStart"/>
      <w:r w:rsidRPr="00487F5D">
        <w:rPr>
          <w:rFonts w:ascii="Calibri" w:hAnsi="Calibri" w:cs="Calibri"/>
          <w:color w:val="000000" w:themeColor="text1"/>
          <w:shd w:val="clear" w:color="auto" w:fill="FFFFFF"/>
        </w:rPr>
        <w:t>2024,  DOI</w:t>
      </w:r>
      <w:proofErr w:type="gramEnd"/>
      <w:r w:rsidRPr="00487F5D">
        <w:rPr>
          <w:rFonts w:ascii="Calibri" w:hAnsi="Calibri" w:cs="Calibri"/>
          <w:color w:val="000000" w:themeColor="text1"/>
          <w:shd w:val="clear" w:color="auto" w:fill="FFFFFF"/>
        </w:rPr>
        <w:t>: 10.1109/ICICNIS64247.2024.10823278</w:t>
      </w:r>
    </w:p>
    <w:p w14:paraId="4D29D501" w14:textId="6FD8EBBC" w:rsidR="004176C2" w:rsidRPr="00487F5D" w:rsidRDefault="004176C2" w:rsidP="00487F5D">
      <w:pPr>
        <w:pStyle w:val="ListParagraph"/>
        <w:numPr>
          <w:ilvl w:val="0"/>
          <w:numId w:val="14"/>
        </w:numPr>
        <w:spacing w:after="0"/>
        <w:rPr>
          <w:rFonts w:ascii="Calibri" w:hAnsi="Calibri" w:cs="Calibri"/>
          <w:color w:val="000000" w:themeColor="text1"/>
          <w:shd w:val="clear" w:color="auto" w:fill="FFFFFF"/>
        </w:rPr>
      </w:pPr>
      <w:r w:rsidRPr="00487F5D">
        <w:rPr>
          <w:rFonts w:ascii="Calibri" w:hAnsi="Calibri" w:cs="Calibri"/>
          <w:color w:val="000000" w:themeColor="text1"/>
          <w:shd w:val="clear" w:color="auto" w:fill="FFFFFF"/>
        </w:rPr>
        <w:t xml:space="preserve">RM Savithramma, BP Ashwini, BP Aparna, Ujwal Pai </w:t>
      </w:r>
      <w:proofErr w:type="spellStart"/>
      <w:r w:rsidRPr="00487F5D">
        <w:rPr>
          <w:rFonts w:ascii="Calibri" w:hAnsi="Calibri" w:cs="Calibri"/>
          <w:color w:val="000000" w:themeColor="text1"/>
          <w:shd w:val="clear" w:color="auto" w:fill="FFFFFF"/>
        </w:rPr>
        <w:t>Jakarbet</w:t>
      </w:r>
      <w:proofErr w:type="spellEnd"/>
      <w:r w:rsidRPr="00487F5D">
        <w:rPr>
          <w:rFonts w:ascii="Calibri" w:hAnsi="Calibri" w:cs="Calibri"/>
          <w:color w:val="000000" w:themeColor="text1"/>
          <w:shd w:val="clear" w:color="auto" w:fill="FFFFFF"/>
        </w:rPr>
        <w:t>, SP Suhas, Arshan Ali Khan, “Machine Learning Based Public Transit Bus Arrival Time Prediction System”, 2024 4th International Conference on Ubiquitous Computing and Intelligent Information Systems (ICUIS), DOI:10.1109/ICUIS64676.2024.10866233  </w:t>
      </w:r>
    </w:p>
    <w:p w14:paraId="2F7C9E56" w14:textId="4C5798EF" w:rsidR="004176C2" w:rsidRPr="00487F5D" w:rsidRDefault="004176C2" w:rsidP="004176C2">
      <w:pPr>
        <w:pStyle w:val="ListParagraph"/>
        <w:numPr>
          <w:ilvl w:val="0"/>
          <w:numId w:val="14"/>
        </w:numPr>
        <w:spacing w:after="0"/>
        <w:jc w:val="both"/>
        <w:rPr>
          <w:rFonts w:ascii="Calibri" w:hAnsi="Calibri" w:cs="Calibri"/>
          <w:color w:val="000000" w:themeColor="text1"/>
          <w:shd w:val="clear" w:color="auto" w:fill="FFFFFF"/>
        </w:rPr>
      </w:pPr>
      <w:r w:rsidRPr="00487F5D">
        <w:rPr>
          <w:rFonts w:ascii="Calibri" w:hAnsi="Calibri" w:cs="Calibri"/>
          <w:color w:val="000000" w:themeColor="text1"/>
          <w:shd w:val="clear" w:color="auto" w:fill="FFFFFF"/>
        </w:rPr>
        <w:t xml:space="preserve">Ujwal Pai </w:t>
      </w:r>
      <w:proofErr w:type="spellStart"/>
      <w:r w:rsidRPr="00487F5D">
        <w:rPr>
          <w:rFonts w:ascii="Calibri" w:hAnsi="Calibri" w:cs="Calibri"/>
          <w:color w:val="000000" w:themeColor="text1"/>
          <w:shd w:val="clear" w:color="auto" w:fill="FFFFFF"/>
        </w:rPr>
        <w:t>Jakarbet</w:t>
      </w:r>
      <w:proofErr w:type="spellEnd"/>
      <w:r w:rsidRPr="00487F5D">
        <w:rPr>
          <w:rFonts w:ascii="Calibri" w:hAnsi="Calibri" w:cs="Calibri"/>
          <w:color w:val="000000" w:themeColor="text1"/>
          <w:shd w:val="clear" w:color="auto" w:fill="FFFFFF"/>
        </w:rPr>
        <w:t>, Arshan Ali Khan, SP Suhas, RM Savithramma, BP Ashwini, “Comparative Analysis of Various Game Theory Algorithms for CPU and GPU Resource Allocation”, 2024 4th International Conference on Ubiquitous Computing and Intelligent Information Systems (ICUIS),</w:t>
      </w:r>
    </w:p>
    <w:p w14:paraId="621AA9CC" w14:textId="526E853B" w:rsidR="004176C2" w:rsidRPr="00487F5D" w:rsidRDefault="004176C2" w:rsidP="004176C2">
      <w:pPr>
        <w:pStyle w:val="ListParagraph"/>
        <w:numPr>
          <w:ilvl w:val="0"/>
          <w:numId w:val="14"/>
        </w:numPr>
        <w:spacing w:after="0"/>
        <w:jc w:val="both"/>
        <w:rPr>
          <w:rFonts w:ascii="Calibri" w:hAnsi="Calibri" w:cs="Calibri"/>
          <w:color w:val="000000" w:themeColor="text1"/>
          <w:shd w:val="clear" w:color="auto" w:fill="FFFFFF"/>
        </w:rPr>
      </w:pPr>
      <w:r w:rsidRPr="00487F5D">
        <w:rPr>
          <w:rFonts w:ascii="Calibri" w:hAnsi="Calibri" w:cs="Calibri"/>
          <w:color w:val="000000" w:themeColor="text1"/>
          <w:shd w:val="clear" w:color="auto" w:fill="FFFFFF"/>
        </w:rPr>
        <w:t xml:space="preserve">N Pavitha, RM Savithramma, BP Ashwini, Amruta </w:t>
      </w:r>
      <w:proofErr w:type="spellStart"/>
      <w:r w:rsidRPr="00487F5D">
        <w:rPr>
          <w:rFonts w:ascii="Calibri" w:hAnsi="Calibri" w:cs="Calibri"/>
          <w:color w:val="000000" w:themeColor="text1"/>
          <w:shd w:val="clear" w:color="auto" w:fill="FFFFFF"/>
        </w:rPr>
        <w:t>Mankawade</w:t>
      </w:r>
      <w:proofErr w:type="spellEnd"/>
      <w:r w:rsidRPr="00487F5D">
        <w:rPr>
          <w:rFonts w:ascii="Calibri" w:hAnsi="Calibri" w:cs="Calibri"/>
          <w:color w:val="000000" w:themeColor="text1"/>
          <w:shd w:val="clear" w:color="auto" w:fill="FFFFFF"/>
        </w:rPr>
        <w:t xml:space="preserve">, Yojana Naik, Yashashree </w:t>
      </w:r>
      <w:proofErr w:type="spellStart"/>
      <w:r w:rsidRPr="00487F5D">
        <w:rPr>
          <w:rFonts w:ascii="Calibri" w:hAnsi="Calibri" w:cs="Calibri"/>
          <w:color w:val="000000" w:themeColor="text1"/>
          <w:shd w:val="clear" w:color="auto" w:fill="FFFFFF"/>
        </w:rPr>
        <w:t>Bedmutha</w:t>
      </w:r>
      <w:proofErr w:type="spellEnd"/>
      <w:r w:rsidRPr="00487F5D">
        <w:rPr>
          <w:rFonts w:ascii="Calibri" w:hAnsi="Calibri" w:cs="Calibri"/>
          <w:color w:val="000000" w:themeColor="text1"/>
          <w:shd w:val="clear" w:color="auto" w:fill="FFFFFF"/>
        </w:rPr>
        <w:t>, “Intelligent Predictive Maintenance for Smart Building Systems”, 2024 2nd International Conference on Self Sustainable Artificial Intelligence Systems (ICSSAS), DOI: 10.1109/ICSSAS64001.2024.10760900</w:t>
      </w:r>
    </w:p>
    <w:p w14:paraId="4C201537" w14:textId="70869CBC" w:rsidR="004176C2" w:rsidRPr="00487F5D" w:rsidRDefault="004176C2" w:rsidP="004176C2">
      <w:pPr>
        <w:pStyle w:val="ListParagraph"/>
        <w:numPr>
          <w:ilvl w:val="0"/>
          <w:numId w:val="14"/>
        </w:numPr>
        <w:spacing w:after="0"/>
        <w:jc w:val="both"/>
        <w:rPr>
          <w:rFonts w:ascii="Calibri" w:hAnsi="Calibri" w:cs="Calibri"/>
          <w:color w:val="000000" w:themeColor="text1"/>
          <w:shd w:val="clear" w:color="auto" w:fill="FFFFFF"/>
        </w:rPr>
      </w:pPr>
      <w:r w:rsidRPr="00487F5D">
        <w:rPr>
          <w:rFonts w:ascii="Calibri" w:hAnsi="Calibri" w:cs="Calibri"/>
          <w:color w:val="000000" w:themeColor="text1"/>
          <w:shd w:val="clear" w:color="auto" w:fill="FFFFFF"/>
        </w:rPr>
        <w:t>Arshan Ali Khan, MD Sha Fahad, RM Savithramma, BP Ashwini, “Predictive Modeling for Heart Disease Detection using Machine Learning Algorithms”, 2024 First International Conference on Software, Systems and Information Technology (SSITCON)</w:t>
      </w:r>
    </w:p>
    <w:p w14:paraId="1FA1B820" w14:textId="26C8BBE0" w:rsidR="004176C2" w:rsidRPr="00487F5D" w:rsidRDefault="004176C2" w:rsidP="004176C2">
      <w:pPr>
        <w:pStyle w:val="ListParagraph"/>
        <w:numPr>
          <w:ilvl w:val="0"/>
          <w:numId w:val="14"/>
        </w:numPr>
        <w:spacing w:after="0"/>
        <w:jc w:val="both"/>
        <w:rPr>
          <w:rFonts w:ascii="Calibri" w:hAnsi="Calibri" w:cs="Calibri"/>
          <w:color w:val="222222"/>
          <w:shd w:val="clear" w:color="auto" w:fill="FFFFFF"/>
        </w:rPr>
      </w:pPr>
      <w:r w:rsidRPr="00487F5D">
        <w:rPr>
          <w:rFonts w:ascii="Calibri" w:hAnsi="Calibri" w:cs="Calibri"/>
          <w:color w:val="222222"/>
          <w:shd w:val="clear" w:color="auto" w:fill="FFFFFF"/>
        </w:rPr>
        <w:t xml:space="preserve">U. P. </w:t>
      </w:r>
      <w:proofErr w:type="spellStart"/>
      <w:r w:rsidRPr="00487F5D">
        <w:rPr>
          <w:rFonts w:ascii="Calibri" w:hAnsi="Calibri" w:cs="Calibri"/>
          <w:color w:val="222222"/>
          <w:shd w:val="clear" w:color="auto" w:fill="FFFFFF"/>
        </w:rPr>
        <w:t>Jakarbet</w:t>
      </w:r>
      <w:proofErr w:type="spellEnd"/>
      <w:r w:rsidRPr="00487F5D">
        <w:rPr>
          <w:rFonts w:ascii="Calibri" w:hAnsi="Calibri" w:cs="Calibri"/>
          <w:color w:val="222222"/>
          <w:shd w:val="clear" w:color="auto" w:fill="FFFFFF"/>
        </w:rPr>
        <w:t>, S. S P, S. R M and A. B P, "An Empirical Analysis of Machine Learning Algorithms for Agricultural Crop Prediction," </w:t>
      </w:r>
      <w:r w:rsidRPr="00487F5D">
        <w:rPr>
          <w:rFonts w:ascii="Calibri" w:hAnsi="Calibri" w:cs="Calibri"/>
          <w:i/>
          <w:iCs/>
          <w:color w:val="222222"/>
        </w:rPr>
        <w:t>2024 8th International Conference on I-SMAC (IoT in Social, Mobile, Analytics and Cloud) (I-SMAC)</w:t>
      </w:r>
      <w:r w:rsidRPr="00487F5D">
        <w:rPr>
          <w:rFonts w:ascii="Calibri" w:hAnsi="Calibri" w:cs="Calibri"/>
          <w:color w:val="222222"/>
          <w:shd w:val="clear" w:color="auto" w:fill="FFFFFF"/>
        </w:rPr>
        <w:t xml:space="preserve">, </w:t>
      </w:r>
      <w:proofErr w:type="spellStart"/>
      <w:r w:rsidRPr="00487F5D">
        <w:rPr>
          <w:rFonts w:ascii="Calibri" w:hAnsi="Calibri" w:cs="Calibri"/>
          <w:color w:val="222222"/>
          <w:shd w:val="clear" w:color="auto" w:fill="FFFFFF"/>
        </w:rPr>
        <w:t>Kirtipur</w:t>
      </w:r>
      <w:proofErr w:type="spellEnd"/>
      <w:r w:rsidRPr="00487F5D">
        <w:rPr>
          <w:rFonts w:ascii="Calibri" w:hAnsi="Calibri" w:cs="Calibri"/>
          <w:color w:val="222222"/>
          <w:shd w:val="clear" w:color="auto" w:fill="FFFFFF"/>
        </w:rPr>
        <w:t xml:space="preserve">, Nepal, 2024, pp. 1782-1790,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10.1109/I-SMAC61858.2024.10714677.</w:t>
      </w:r>
    </w:p>
    <w:p w14:paraId="54153B9E" w14:textId="73DE1DE2" w:rsidR="004176C2" w:rsidRPr="00487F5D" w:rsidRDefault="004176C2" w:rsidP="004176C2">
      <w:pPr>
        <w:pStyle w:val="ListParagraph"/>
        <w:numPr>
          <w:ilvl w:val="0"/>
          <w:numId w:val="14"/>
        </w:numPr>
        <w:spacing w:after="0"/>
        <w:jc w:val="both"/>
        <w:rPr>
          <w:rFonts w:ascii="Calibri" w:hAnsi="Calibri" w:cs="Calibri"/>
          <w:color w:val="222222"/>
          <w:shd w:val="clear" w:color="auto" w:fill="FFFFFF"/>
        </w:rPr>
      </w:pPr>
      <w:r w:rsidRPr="00487F5D">
        <w:rPr>
          <w:rFonts w:ascii="Calibri" w:hAnsi="Calibri" w:cs="Calibri"/>
          <w:color w:val="222222"/>
          <w:shd w:val="clear" w:color="auto" w:fill="FFFFFF"/>
        </w:rPr>
        <w:t>B. P. Ashwini, R. Sumathi and R. M. Savithramma, "Machine Learning Approaches for Rainfall Trend Analysis and Forecasting in Subregions of Karnataka," </w:t>
      </w:r>
      <w:r w:rsidRPr="00487F5D">
        <w:rPr>
          <w:rFonts w:ascii="Calibri" w:hAnsi="Calibri" w:cs="Calibri"/>
          <w:i/>
          <w:iCs/>
          <w:color w:val="222222"/>
        </w:rPr>
        <w:t>2024 International Conference on Data Science and Network Security (ICDSNS)</w:t>
      </w:r>
      <w:r w:rsidRPr="00487F5D">
        <w:rPr>
          <w:rFonts w:ascii="Calibri" w:hAnsi="Calibri" w:cs="Calibri"/>
          <w:color w:val="222222"/>
          <w:shd w:val="clear" w:color="auto" w:fill="FFFFFF"/>
        </w:rPr>
        <w:t xml:space="preserve">, </w:t>
      </w:r>
      <w:proofErr w:type="spellStart"/>
      <w:r w:rsidRPr="00487F5D">
        <w:rPr>
          <w:rFonts w:ascii="Calibri" w:hAnsi="Calibri" w:cs="Calibri"/>
          <w:color w:val="222222"/>
          <w:shd w:val="clear" w:color="auto" w:fill="FFFFFF"/>
        </w:rPr>
        <w:t>Tiptur</w:t>
      </w:r>
      <w:proofErr w:type="spellEnd"/>
      <w:r w:rsidRPr="00487F5D">
        <w:rPr>
          <w:rFonts w:ascii="Calibri" w:hAnsi="Calibri" w:cs="Calibri"/>
          <w:color w:val="222222"/>
          <w:shd w:val="clear" w:color="auto" w:fill="FFFFFF"/>
        </w:rPr>
        <w:t xml:space="preserve">, India, 2024, pp. 01-07,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10.1109/ICDSNS62112.2024.10691025.</w:t>
      </w:r>
    </w:p>
    <w:p w14:paraId="4E894A1F" w14:textId="022085C4" w:rsidR="004176C2" w:rsidRPr="00487F5D" w:rsidRDefault="004176C2" w:rsidP="004176C2">
      <w:pPr>
        <w:pStyle w:val="ListParagraph"/>
        <w:numPr>
          <w:ilvl w:val="0"/>
          <w:numId w:val="14"/>
        </w:numPr>
        <w:spacing w:after="0"/>
        <w:jc w:val="both"/>
        <w:rPr>
          <w:rFonts w:ascii="Calibri" w:hAnsi="Calibri" w:cs="Calibri"/>
          <w:color w:val="222222"/>
          <w:shd w:val="clear" w:color="auto" w:fill="FFFFFF"/>
        </w:rPr>
      </w:pPr>
      <w:r w:rsidRPr="00487F5D">
        <w:rPr>
          <w:rFonts w:ascii="Calibri" w:hAnsi="Calibri" w:cs="Calibri"/>
          <w:color w:val="222222"/>
          <w:shd w:val="clear" w:color="auto" w:fill="FFFFFF"/>
        </w:rPr>
        <w:t>R. Sumathi and R. M. Savithramma, "Maximizing CPU Performance: Advancing Efficiency and Fairness through Adaptive Round Robin Scheduling with Triple Queues (ARRTQ)," </w:t>
      </w:r>
      <w:r w:rsidRPr="00487F5D">
        <w:rPr>
          <w:rFonts w:ascii="Calibri" w:hAnsi="Calibri" w:cs="Calibri"/>
          <w:i/>
          <w:iCs/>
          <w:color w:val="222222"/>
        </w:rPr>
        <w:t>2024 Second International Conference on Data Science and Information System (ICDSIS)</w:t>
      </w:r>
      <w:r w:rsidRPr="00487F5D">
        <w:rPr>
          <w:rFonts w:ascii="Calibri" w:hAnsi="Calibri" w:cs="Calibri"/>
          <w:color w:val="222222"/>
          <w:shd w:val="clear" w:color="auto" w:fill="FFFFFF"/>
        </w:rPr>
        <w:t xml:space="preserve">, Hassan, India, 2024, pp. 1-6,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10.1109/ICDSIS61070.2024.10594037.</w:t>
      </w:r>
    </w:p>
    <w:p w14:paraId="01A231C4" w14:textId="08F837E7" w:rsidR="004176C2" w:rsidRPr="00487F5D" w:rsidRDefault="004176C2" w:rsidP="004176C2">
      <w:pPr>
        <w:pStyle w:val="ListParagraph"/>
        <w:numPr>
          <w:ilvl w:val="0"/>
          <w:numId w:val="14"/>
        </w:numPr>
        <w:spacing w:after="0"/>
        <w:jc w:val="both"/>
        <w:rPr>
          <w:rFonts w:ascii="Calibri" w:hAnsi="Calibri" w:cs="Calibri"/>
          <w:color w:val="222222"/>
          <w:shd w:val="clear" w:color="auto" w:fill="FFFFFF"/>
        </w:rPr>
      </w:pPr>
      <w:r w:rsidRPr="00487F5D">
        <w:rPr>
          <w:rFonts w:ascii="Calibri" w:hAnsi="Calibri" w:cs="Calibri"/>
          <w:color w:val="222222"/>
          <w:shd w:val="clear" w:color="auto" w:fill="FFFFFF"/>
        </w:rPr>
        <w:lastRenderedPageBreak/>
        <w:t xml:space="preserve">B. P. Ashwini, R. M. Savithramma, R. Sumathi, and H. S. Sudhira, Information and Communication Technology in Transit Signal Priority Systems: A Review, vol. 615 LNNS, no. </w:t>
      </w:r>
      <w:proofErr w:type="spellStart"/>
      <w:r w:rsidRPr="00487F5D">
        <w:rPr>
          <w:rFonts w:ascii="Calibri" w:hAnsi="Calibri" w:cs="Calibri"/>
          <w:color w:val="222222"/>
          <w:shd w:val="clear" w:color="auto" w:fill="FFFFFF"/>
        </w:rPr>
        <w:t>Ictcs</w:t>
      </w:r>
      <w:proofErr w:type="spellEnd"/>
      <w:r w:rsidRPr="00487F5D">
        <w:rPr>
          <w:rFonts w:ascii="Calibri" w:hAnsi="Calibri" w:cs="Calibri"/>
          <w:color w:val="222222"/>
          <w:shd w:val="clear" w:color="auto" w:fill="FFFFFF"/>
        </w:rPr>
        <w:t xml:space="preserve"> 2022. Springer Nature Singapore, 2023.</w:t>
      </w:r>
    </w:p>
    <w:p w14:paraId="6202C49D" w14:textId="0F7CCAC9" w:rsidR="004176C2" w:rsidRPr="00487F5D" w:rsidRDefault="004176C2" w:rsidP="004176C2">
      <w:pPr>
        <w:pStyle w:val="ListParagraph"/>
        <w:numPr>
          <w:ilvl w:val="0"/>
          <w:numId w:val="14"/>
        </w:numPr>
        <w:spacing w:after="0"/>
        <w:jc w:val="both"/>
        <w:rPr>
          <w:rFonts w:ascii="Calibri" w:hAnsi="Calibri" w:cs="Calibri"/>
          <w:color w:val="222222"/>
          <w:shd w:val="clear" w:color="auto" w:fill="FFFFFF"/>
        </w:rPr>
      </w:pPr>
      <w:r w:rsidRPr="00487F5D">
        <w:rPr>
          <w:rFonts w:ascii="Calibri" w:hAnsi="Calibri" w:cs="Calibri"/>
          <w:color w:val="222222"/>
          <w:shd w:val="clear" w:color="auto" w:fill="FFFFFF"/>
        </w:rPr>
        <w:t xml:space="preserve">B. P. Aswini, R. M. Savithramma, and R. Sumathi, “Bus Dwell Time Forecasting using Machine Learning Models,” 7th Int. Conf. Trends Electron. Informatics, ICOEI 2023 - Proc., no. </w:t>
      </w:r>
      <w:proofErr w:type="spellStart"/>
      <w:r w:rsidRPr="00487F5D">
        <w:rPr>
          <w:rFonts w:ascii="Calibri" w:hAnsi="Calibri" w:cs="Calibri"/>
          <w:color w:val="222222"/>
          <w:shd w:val="clear" w:color="auto" w:fill="FFFFFF"/>
        </w:rPr>
        <w:t>Icoei</w:t>
      </w:r>
      <w:proofErr w:type="spellEnd"/>
      <w:r w:rsidRPr="00487F5D">
        <w:rPr>
          <w:rFonts w:ascii="Calibri" w:hAnsi="Calibri" w:cs="Calibri"/>
          <w:color w:val="222222"/>
          <w:shd w:val="clear" w:color="auto" w:fill="FFFFFF"/>
        </w:rPr>
        <w:t xml:space="preserve">, pp. 1156–1161, 2023,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10.1109/ICOEI56765.2023.10125868.</w:t>
      </w:r>
    </w:p>
    <w:p w14:paraId="6CCA74A0" w14:textId="205A3E3A" w:rsidR="004176C2" w:rsidRPr="00487F5D" w:rsidRDefault="004176C2" w:rsidP="00487F5D">
      <w:pPr>
        <w:pStyle w:val="ListParagraph"/>
        <w:numPr>
          <w:ilvl w:val="0"/>
          <w:numId w:val="14"/>
        </w:numPr>
        <w:spacing w:after="0"/>
        <w:jc w:val="both"/>
        <w:rPr>
          <w:rFonts w:ascii="Calibri" w:hAnsi="Calibri" w:cs="Calibri"/>
          <w:lang w:val="en-US"/>
        </w:rPr>
      </w:pPr>
      <w:r w:rsidRPr="00487F5D">
        <w:rPr>
          <w:rFonts w:ascii="Calibri" w:hAnsi="Calibri" w:cs="Calibri"/>
          <w:color w:val="222222"/>
          <w:shd w:val="clear" w:color="auto" w:fill="FFFFFF"/>
        </w:rPr>
        <w:t xml:space="preserve">P. N, A. </w:t>
      </w:r>
      <w:proofErr w:type="spellStart"/>
      <w:r w:rsidRPr="00487F5D">
        <w:rPr>
          <w:rFonts w:ascii="Calibri" w:hAnsi="Calibri" w:cs="Calibri"/>
          <w:color w:val="222222"/>
          <w:shd w:val="clear" w:color="auto" w:fill="FFFFFF"/>
        </w:rPr>
        <w:t>Mankawade</w:t>
      </w:r>
      <w:proofErr w:type="spellEnd"/>
      <w:r w:rsidRPr="00487F5D">
        <w:rPr>
          <w:rFonts w:ascii="Calibri" w:hAnsi="Calibri" w:cs="Calibri"/>
          <w:color w:val="222222"/>
          <w:shd w:val="clear" w:color="auto" w:fill="FFFFFF"/>
        </w:rPr>
        <w:t xml:space="preserve">, S. R. M, and A. B. P, “Cyclone Intensity Estimation Using CNN,” 2023 Int. Conf. </w:t>
      </w:r>
      <w:proofErr w:type="spellStart"/>
      <w:r w:rsidRPr="00487F5D">
        <w:rPr>
          <w:rFonts w:ascii="Calibri" w:hAnsi="Calibri" w:cs="Calibri"/>
          <w:color w:val="222222"/>
          <w:shd w:val="clear" w:color="auto" w:fill="FFFFFF"/>
        </w:rPr>
        <w:t>Self Sustain</w:t>
      </w:r>
      <w:proofErr w:type="spellEnd"/>
      <w:r w:rsidRPr="00487F5D">
        <w:rPr>
          <w:rFonts w:ascii="Calibri" w:hAnsi="Calibri" w:cs="Calibri"/>
          <w:color w:val="222222"/>
          <w:shd w:val="clear" w:color="auto" w:fill="FFFFFF"/>
        </w:rPr>
        <w:t xml:space="preserve">. </w:t>
      </w:r>
      <w:proofErr w:type="spellStart"/>
      <w:r w:rsidRPr="00487F5D">
        <w:rPr>
          <w:rFonts w:ascii="Calibri" w:hAnsi="Calibri" w:cs="Calibri"/>
          <w:color w:val="222222"/>
          <w:shd w:val="clear" w:color="auto" w:fill="FFFFFF"/>
        </w:rPr>
        <w:t>Artif</w:t>
      </w:r>
      <w:proofErr w:type="spellEnd"/>
      <w:r w:rsidRPr="00487F5D">
        <w:rPr>
          <w:rFonts w:ascii="Calibri" w:hAnsi="Calibri" w:cs="Calibri"/>
          <w:color w:val="222222"/>
          <w:shd w:val="clear" w:color="auto" w:fill="FFFFFF"/>
        </w:rPr>
        <w:t xml:space="preserve">. </w:t>
      </w:r>
      <w:proofErr w:type="spellStart"/>
      <w:r w:rsidRPr="00487F5D">
        <w:rPr>
          <w:rFonts w:ascii="Calibri" w:hAnsi="Calibri" w:cs="Calibri"/>
          <w:color w:val="222222"/>
          <w:shd w:val="clear" w:color="auto" w:fill="FFFFFF"/>
        </w:rPr>
        <w:t>Intell</w:t>
      </w:r>
      <w:proofErr w:type="spellEnd"/>
      <w:r w:rsidRPr="00487F5D">
        <w:rPr>
          <w:rFonts w:ascii="Calibri" w:hAnsi="Calibri" w:cs="Calibri"/>
          <w:color w:val="222222"/>
          <w:shd w:val="clear" w:color="auto" w:fill="FFFFFF"/>
        </w:rPr>
        <w:t xml:space="preserve">. Syst., no. </w:t>
      </w:r>
      <w:proofErr w:type="spellStart"/>
      <w:r w:rsidRPr="00487F5D">
        <w:rPr>
          <w:rFonts w:ascii="Calibri" w:hAnsi="Calibri" w:cs="Calibri"/>
          <w:color w:val="222222"/>
          <w:shd w:val="clear" w:color="auto" w:fill="FFFFFF"/>
        </w:rPr>
        <w:t>Icssas</w:t>
      </w:r>
      <w:proofErr w:type="spellEnd"/>
      <w:r w:rsidRPr="00487F5D">
        <w:rPr>
          <w:rFonts w:ascii="Calibri" w:hAnsi="Calibri" w:cs="Calibri"/>
          <w:color w:val="222222"/>
          <w:shd w:val="clear" w:color="auto" w:fill="FFFFFF"/>
        </w:rPr>
        <w:t xml:space="preserve">, pp. 164–169, 2023,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10.1109/icssas57918.2023.10331821.</w:t>
      </w:r>
    </w:p>
    <w:p w14:paraId="37F77728" w14:textId="3318B27A" w:rsidR="004176C2" w:rsidRPr="00487F5D" w:rsidRDefault="004176C2" w:rsidP="00487F5D">
      <w:pPr>
        <w:pStyle w:val="ListParagraph"/>
        <w:numPr>
          <w:ilvl w:val="0"/>
          <w:numId w:val="14"/>
        </w:numPr>
        <w:spacing w:after="0"/>
        <w:rPr>
          <w:rFonts w:ascii="Calibri" w:hAnsi="Calibri" w:cs="Calibri"/>
          <w:color w:val="222222"/>
          <w:shd w:val="clear" w:color="auto" w:fill="FFFFFF"/>
        </w:rPr>
      </w:pPr>
      <w:r w:rsidRPr="00487F5D">
        <w:rPr>
          <w:rFonts w:ascii="Calibri" w:hAnsi="Calibri" w:cs="Calibri"/>
          <w:color w:val="222222"/>
          <w:shd w:val="clear" w:color="auto" w:fill="FFFFFF"/>
        </w:rPr>
        <w:t xml:space="preserve">V. Prarthana, S. N. Hegde, T. P. Sushmitha, R. M. Savithramma, and R. Sumathi, “A Comparative Study of Artificial Intelligence based Vehicle Classification Algorithms used to Provide Smart Mobility,” Proc. - 2022 4th Int. Conf. Adv. </w:t>
      </w:r>
      <w:proofErr w:type="spellStart"/>
      <w:r w:rsidRPr="00487F5D">
        <w:rPr>
          <w:rFonts w:ascii="Calibri" w:hAnsi="Calibri" w:cs="Calibri"/>
          <w:color w:val="222222"/>
          <w:shd w:val="clear" w:color="auto" w:fill="FFFFFF"/>
        </w:rPr>
        <w:t>Comput</w:t>
      </w:r>
      <w:proofErr w:type="spellEnd"/>
      <w:r w:rsidRPr="00487F5D">
        <w:rPr>
          <w:rFonts w:ascii="Calibri" w:hAnsi="Calibri" w:cs="Calibri"/>
          <w:color w:val="222222"/>
          <w:shd w:val="clear" w:color="auto" w:fill="FFFFFF"/>
        </w:rPr>
        <w:t xml:space="preserve">. Commun. Control Networking, ICAC3N 2022, pp. 2341–2348, 2022,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10.1109/ICAC3N56670.2022.10074282.</w:t>
      </w:r>
    </w:p>
    <w:p w14:paraId="5B1F171F" w14:textId="06158A8D" w:rsidR="00487F5D" w:rsidRPr="00487F5D" w:rsidRDefault="004176C2" w:rsidP="00487F5D">
      <w:pPr>
        <w:pStyle w:val="ListParagraph"/>
        <w:numPr>
          <w:ilvl w:val="0"/>
          <w:numId w:val="14"/>
        </w:numPr>
        <w:spacing w:after="0"/>
        <w:rPr>
          <w:rFonts w:ascii="Calibri" w:hAnsi="Calibri" w:cs="Calibri"/>
          <w:color w:val="222222"/>
          <w:shd w:val="clear" w:color="auto" w:fill="FFFFFF"/>
        </w:rPr>
      </w:pPr>
      <w:r w:rsidRPr="00487F5D">
        <w:rPr>
          <w:rFonts w:ascii="Calibri" w:hAnsi="Calibri" w:cs="Calibri"/>
          <w:color w:val="222222"/>
          <w:shd w:val="clear" w:color="auto" w:fill="FFFFFF"/>
        </w:rPr>
        <w:t xml:space="preserve">R. M. Savithramma, B. P. A. and R. S. “Smart Mobility Implementation in Smart Cities: A Comprehensive Review on State-of-art Technologies,” in 2022 4th International Conference on Smart Systems and Inventive Technology (ICSSIT), 2022, pp. 10-17,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10.1109/ICSSIT53264.2022.9716288.</w:t>
      </w:r>
    </w:p>
    <w:p w14:paraId="025B9F87" w14:textId="7DCB66DD" w:rsidR="004176C2" w:rsidRPr="00487F5D" w:rsidRDefault="00487F5D" w:rsidP="00487F5D">
      <w:pPr>
        <w:pStyle w:val="ListParagraph"/>
        <w:numPr>
          <w:ilvl w:val="0"/>
          <w:numId w:val="14"/>
        </w:numPr>
        <w:spacing w:after="0"/>
        <w:rPr>
          <w:rFonts w:ascii="Calibri" w:hAnsi="Calibri" w:cs="Calibri"/>
          <w:color w:val="222222"/>
          <w:shd w:val="clear" w:color="auto" w:fill="FFFFFF"/>
        </w:rPr>
      </w:pPr>
      <w:r w:rsidRPr="00487F5D">
        <w:rPr>
          <w:rFonts w:ascii="Calibri" w:hAnsi="Calibri" w:cs="Calibri"/>
          <w:color w:val="222222"/>
          <w:shd w:val="clear" w:color="auto" w:fill="FFFFFF"/>
        </w:rPr>
        <w:t xml:space="preserve">Ashwini B </w:t>
      </w:r>
      <w:proofErr w:type="gramStart"/>
      <w:r w:rsidRPr="00487F5D">
        <w:rPr>
          <w:rFonts w:ascii="Calibri" w:hAnsi="Calibri" w:cs="Calibri"/>
          <w:color w:val="222222"/>
          <w:shd w:val="clear" w:color="auto" w:fill="FFFFFF"/>
        </w:rPr>
        <w:t xml:space="preserve">P </w:t>
      </w:r>
      <w:r w:rsidR="004176C2" w:rsidRPr="00487F5D">
        <w:rPr>
          <w:rFonts w:ascii="Calibri" w:hAnsi="Calibri" w:cs="Calibri"/>
          <w:color w:val="222222"/>
          <w:shd w:val="clear" w:color="auto" w:fill="FFFFFF"/>
        </w:rPr>
        <w:t>,</w:t>
      </w:r>
      <w:proofErr w:type="gramEnd"/>
      <w:r w:rsidR="004176C2" w:rsidRPr="00487F5D">
        <w:rPr>
          <w:rFonts w:ascii="Calibri" w:hAnsi="Calibri" w:cs="Calibri"/>
          <w:color w:val="222222"/>
          <w:shd w:val="clear" w:color="auto" w:fill="FFFFFF"/>
        </w:rPr>
        <w:t xml:space="preserve"> S. R M, and R. Sumathi, “Artificial Intelligence in Smart City Applications: An overview,” in 6th International Conference on Intelligent Computing and Control Systems (ICICCS), 2022, no. </w:t>
      </w:r>
      <w:proofErr w:type="spellStart"/>
      <w:r w:rsidR="004176C2" w:rsidRPr="00487F5D">
        <w:rPr>
          <w:rFonts w:ascii="Calibri" w:hAnsi="Calibri" w:cs="Calibri"/>
          <w:color w:val="222222"/>
          <w:shd w:val="clear" w:color="auto" w:fill="FFFFFF"/>
        </w:rPr>
        <w:t>Iciccs</w:t>
      </w:r>
      <w:proofErr w:type="spellEnd"/>
      <w:r w:rsidR="004176C2" w:rsidRPr="00487F5D">
        <w:rPr>
          <w:rFonts w:ascii="Calibri" w:hAnsi="Calibri" w:cs="Calibri"/>
          <w:color w:val="222222"/>
          <w:shd w:val="clear" w:color="auto" w:fill="FFFFFF"/>
        </w:rPr>
        <w:t xml:space="preserve">, pp. 986–993, </w:t>
      </w:r>
      <w:proofErr w:type="spellStart"/>
      <w:r w:rsidR="004176C2" w:rsidRPr="00487F5D">
        <w:rPr>
          <w:rFonts w:ascii="Calibri" w:hAnsi="Calibri" w:cs="Calibri"/>
          <w:color w:val="222222"/>
          <w:shd w:val="clear" w:color="auto" w:fill="FFFFFF"/>
        </w:rPr>
        <w:t>doi</w:t>
      </w:r>
      <w:proofErr w:type="spellEnd"/>
      <w:r w:rsidR="004176C2" w:rsidRPr="00487F5D">
        <w:rPr>
          <w:rFonts w:ascii="Calibri" w:hAnsi="Calibri" w:cs="Calibri"/>
          <w:color w:val="222222"/>
          <w:shd w:val="clear" w:color="auto" w:fill="FFFFFF"/>
        </w:rPr>
        <w:t>: 10.1109/iciccs53718.2022.9788152.</w:t>
      </w:r>
    </w:p>
    <w:p w14:paraId="01EBE589" w14:textId="33266D40" w:rsidR="004176C2" w:rsidRPr="00487F5D" w:rsidRDefault="004176C2" w:rsidP="00487F5D">
      <w:pPr>
        <w:pStyle w:val="ListParagraph"/>
        <w:numPr>
          <w:ilvl w:val="0"/>
          <w:numId w:val="14"/>
        </w:numPr>
        <w:spacing w:after="0"/>
        <w:rPr>
          <w:rFonts w:ascii="Calibri" w:hAnsi="Calibri" w:cs="Calibri"/>
          <w:color w:val="222222"/>
          <w:shd w:val="clear" w:color="auto" w:fill="FFFFFF"/>
        </w:rPr>
      </w:pPr>
      <w:r w:rsidRPr="00487F5D">
        <w:rPr>
          <w:rFonts w:ascii="Calibri" w:hAnsi="Calibri" w:cs="Calibri"/>
          <w:color w:val="222222"/>
          <w:shd w:val="clear" w:color="auto" w:fill="FFFFFF"/>
        </w:rPr>
        <w:t xml:space="preserve">R. M. Savithramma, R. Sumathi, and H. S. Sudhira, “A Comparative Analysis of Machine Learning Algorithms in Design Process of Adaptive Traffic Signal Control System,” J. Phys. Conf. Ser., vol. 2161, no. 1, 2022,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10.1088/1742-6596/2161/1/012054.</w:t>
      </w:r>
    </w:p>
    <w:p w14:paraId="76F84305" w14:textId="37DDED92" w:rsidR="004176C2" w:rsidRPr="00487F5D" w:rsidRDefault="004176C2" w:rsidP="00487F5D">
      <w:pPr>
        <w:pStyle w:val="ListParagraph"/>
        <w:numPr>
          <w:ilvl w:val="0"/>
          <w:numId w:val="14"/>
        </w:numPr>
        <w:spacing w:after="0"/>
        <w:rPr>
          <w:rFonts w:ascii="Calibri" w:hAnsi="Calibri" w:cs="Calibri"/>
          <w:color w:val="222222"/>
          <w:shd w:val="clear" w:color="auto" w:fill="FFFFFF"/>
        </w:rPr>
      </w:pPr>
      <w:r w:rsidRPr="00487F5D">
        <w:rPr>
          <w:rFonts w:ascii="Calibri" w:hAnsi="Calibri" w:cs="Calibri"/>
          <w:color w:val="222222"/>
          <w:shd w:val="clear" w:color="auto" w:fill="FFFFFF"/>
        </w:rPr>
        <w:t xml:space="preserve">N. Pavitha, B. P. Ashwini, R. M. Savithramma, and R. Sumathi, “A Comparative Study of Re-Sampling Techniques on Machine Learning Model Performance,” 13th Int. Conf. Adv. </w:t>
      </w:r>
      <w:proofErr w:type="spellStart"/>
      <w:r w:rsidRPr="00487F5D">
        <w:rPr>
          <w:rFonts w:ascii="Calibri" w:hAnsi="Calibri" w:cs="Calibri"/>
          <w:color w:val="222222"/>
          <w:shd w:val="clear" w:color="auto" w:fill="FFFFFF"/>
        </w:rPr>
        <w:t>Comput</w:t>
      </w:r>
      <w:proofErr w:type="spellEnd"/>
      <w:r w:rsidRPr="00487F5D">
        <w:rPr>
          <w:rFonts w:ascii="Calibri" w:hAnsi="Calibri" w:cs="Calibri"/>
          <w:color w:val="222222"/>
          <w:shd w:val="clear" w:color="auto" w:fill="FFFFFF"/>
        </w:rPr>
        <w:t xml:space="preserve">. Control. </w:t>
      </w:r>
      <w:proofErr w:type="spellStart"/>
      <w:r w:rsidRPr="00487F5D">
        <w:rPr>
          <w:rFonts w:ascii="Calibri" w:hAnsi="Calibri" w:cs="Calibri"/>
          <w:color w:val="222222"/>
          <w:shd w:val="clear" w:color="auto" w:fill="FFFFFF"/>
        </w:rPr>
        <w:t>Telecommun</w:t>
      </w:r>
      <w:proofErr w:type="spellEnd"/>
      <w:r w:rsidRPr="00487F5D">
        <w:rPr>
          <w:rFonts w:ascii="Calibri" w:hAnsi="Calibri" w:cs="Calibri"/>
          <w:color w:val="222222"/>
          <w:shd w:val="clear" w:color="auto" w:fill="FFFFFF"/>
        </w:rPr>
        <w:t>. Technol. ACT 2022, vol. 8, pp. 227–234, 2022.</w:t>
      </w:r>
    </w:p>
    <w:p w14:paraId="3916B688" w14:textId="2510C734" w:rsidR="004176C2" w:rsidRPr="00487F5D" w:rsidRDefault="004176C2" w:rsidP="00487F5D">
      <w:pPr>
        <w:pStyle w:val="ListParagraph"/>
        <w:numPr>
          <w:ilvl w:val="0"/>
          <w:numId w:val="14"/>
        </w:numPr>
        <w:spacing w:after="0"/>
        <w:rPr>
          <w:rFonts w:ascii="Calibri" w:hAnsi="Calibri" w:cs="Calibri"/>
          <w:color w:val="222222"/>
          <w:shd w:val="clear" w:color="auto" w:fill="FFFFFF"/>
        </w:rPr>
      </w:pPr>
      <w:r w:rsidRPr="00487F5D">
        <w:rPr>
          <w:rFonts w:ascii="Calibri" w:hAnsi="Calibri" w:cs="Calibri"/>
          <w:color w:val="222222"/>
          <w:shd w:val="clear" w:color="auto" w:fill="FFFFFF"/>
        </w:rPr>
        <w:t xml:space="preserve">R. M. Savithramma and R. Sumathi, “Road traffic signal control and management system: A survey,” Proc. 3rd Int. Conf. </w:t>
      </w:r>
      <w:proofErr w:type="spellStart"/>
      <w:r w:rsidRPr="00487F5D">
        <w:rPr>
          <w:rFonts w:ascii="Calibri" w:hAnsi="Calibri" w:cs="Calibri"/>
          <w:color w:val="222222"/>
          <w:shd w:val="clear" w:color="auto" w:fill="FFFFFF"/>
        </w:rPr>
        <w:t>Intell</w:t>
      </w:r>
      <w:proofErr w:type="spellEnd"/>
      <w:r w:rsidRPr="00487F5D">
        <w:rPr>
          <w:rFonts w:ascii="Calibri" w:hAnsi="Calibri" w:cs="Calibri"/>
          <w:color w:val="222222"/>
          <w:shd w:val="clear" w:color="auto" w:fill="FFFFFF"/>
        </w:rPr>
        <w:t xml:space="preserve">. Sustain. Syst. ICISS 2020, pp. 104–110, 2020,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10.1109/ICISS49785.2020.9315970.</w:t>
      </w:r>
    </w:p>
    <w:p w14:paraId="1F11B9CF" w14:textId="6F0F045B" w:rsidR="004176C2" w:rsidRPr="00487F5D" w:rsidRDefault="004176C2" w:rsidP="00487F5D">
      <w:pPr>
        <w:pStyle w:val="ListParagraph"/>
        <w:numPr>
          <w:ilvl w:val="0"/>
          <w:numId w:val="14"/>
        </w:numPr>
        <w:spacing w:after="0"/>
        <w:rPr>
          <w:rFonts w:ascii="Calibri" w:hAnsi="Calibri" w:cs="Calibri"/>
          <w:color w:val="222222"/>
          <w:shd w:val="clear" w:color="auto" w:fill="FFFFFF"/>
        </w:rPr>
      </w:pPr>
      <w:r w:rsidRPr="00487F5D">
        <w:rPr>
          <w:rFonts w:ascii="Calibri" w:hAnsi="Calibri" w:cs="Calibri"/>
          <w:color w:val="222222"/>
          <w:shd w:val="clear" w:color="auto" w:fill="FFFFFF"/>
        </w:rPr>
        <w:t xml:space="preserve">M. K. Sinchana and R. M. Savithramma, “Survey on Cloud Computing Security,” Lect. Notes Networks Syst., vol. 103, no. December, pp. 1–6, 2020,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10.1007/978-981-15-2043-3_1.</w:t>
      </w:r>
    </w:p>
    <w:p w14:paraId="7D97C0D0" w14:textId="50B49DDA" w:rsidR="004176C2" w:rsidRPr="00487F5D" w:rsidRDefault="004176C2" w:rsidP="00487F5D">
      <w:pPr>
        <w:pStyle w:val="ListParagraph"/>
        <w:numPr>
          <w:ilvl w:val="0"/>
          <w:numId w:val="14"/>
        </w:numPr>
        <w:spacing w:after="0"/>
        <w:rPr>
          <w:rFonts w:ascii="Calibri" w:hAnsi="Calibri" w:cs="Calibri"/>
          <w:color w:val="222222"/>
          <w:lang w:val="en-US"/>
        </w:rPr>
      </w:pPr>
      <w:r w:rsidRPr="00487F5D">
        <w:rPr>
          <w:rFonts w:ascii="Calibri" w:hAnsi="Calibri" w:cs="Calibri"/>
          <w:color w:val="222222"/>
          <w:shd w:val="clear" w:color="auto" w:fill="FFFFFF"/>
        </w:rPr>
        <w:t xml:space="preserve">S. </w:t>
      </w:r>
      <w:proofErr w:type="spellStart"/>
      <w:r w:rsidRPr="00487F5D">
        <w:rPr>
          <w:rFonts w:ascii="Calibri" w:hAnsi="Calibri" w:cs="Calibri"/>
          <w:color w:val="222222"/>
          <w:shd w:val="clear" w:color="auto" w:fill="FFFFFF"/>
        </w:rPr>
        <w:t>Yattinahalli</w:t>
      </w:r>
      <w:proofErr w:type="spellEnd"/>
      <w:r w:rsidRPr="00487F5D">
        <w:rPr>
          <w:rFonts w:ascii="Calibri" w:hAnsi="Calibri" w:cs="Calibri"/>
          <w:color w:val="222222"/>
          <w:shd w:val="clear" w:color="auto" w:fill="FFFFFF"/>
        </w:rPr>
        <w:t xml:space="preserve"> and R. M. Savithramma, “A Personal Healthcare IoT System model using Raspberry Pi 3,” Proc. Int. Conf. </w:t>
      </w:r>
      <w:proofErr w:type="spellStart"/>
      <w:r w:rsidRPr="00487F5D">
        <w:rPr>
          <w:rFonts w:ascii="Calibri" w:hAnsi="Calibri" w:cs="Calibri"/>
          <w:color w:val="222222"/>
          <w:shd w:val="clear" w:color="auto" w:fill="FFFFFF"/>
        </w:rPr>
        <w:t>Inven</w:t>
      </w:r>
      <w:proofErr w:type="spellEnd"/>
      <w:r w:rsidRPr="00487F5D">
        <w:rPr>
          <w:rFonts w:ascii="Calibri" w:hAnsi="Calibri" w:cs="Calibri"/>
          <w:color w:val="222222"/>
          <w:shd w:val="clear" w:color="auto" w:fill="FFFFFF"/>
        </w:rPr>
        <w:t xml:space="preserve">. Commun. </w:t>
      </w:r>
      <w:proofErr w:type="spellStart"/>
      <w:r w:rsidRPr="00487F5D">
        <w:rPr>
          <w:rFonts w:ascii="Calibri" w:hAnsi="Calibri" w:cs="Calibri"/>
          <w:color w:val="222222"/>
          <w:shd w:val="clear" w:color="auto" w:fill="FFFFFF"/>
        </w:rPr>
        <w:t>Comput</w:t>
      </w:r>
      <w:proofErr w:type="spellEnd"/>
      <w:r w:rsidRPr="00487F5D">
        <w:rPr>
          <w:rFonts w:ascii="Calibri" w:hAnsi="Calibri" w:cs="Calibri"/>
          <w:color w:val="222222"/>
          <w:shd w:val="clear" w:color="auto" w:fill="FFFFFF"/>
        </w:rPr>
        <w:t xml:space="preserve">. Technol. ICICCT 2018, no. </w:t>
      </w:r>
      <w:proofErr w:type="spellStart"/>
      <w:r w:rsidRPr="00487F5D">
        <w:rPr>
          <w:rFonts w:ascii="Calibri" w:hAnsi="Calibri" w:cs="Calibri"/>
          <w:color w:val="222222"/>
          <w:shd w:val="clear" w:color="auto" w:fill="FFFFFF"/>
        </w:rPr>
        <w:t>Icicct</w:t>
      </w:r>
      <w:proofErr w:type="spellEnd"/>
      <w:r w:rsidRPr="00487F5D">
        <w:rPr>
          <w:rFonts w:ascii="Calibri" w:hAnsi="Calibri" w:cs="Calibri"/>
          <w:color w:val="222222"/>
          <w:shd w:val="clear" w:color="auto" w:fill="FFFFFF"/>
        </w:rPr>
        <w:t xml:space="preserve">, pp. 569–573, 2018, </w:t>
      </w:r>
      <w:proofErr w:type="spellStart"/>
      <w:r w:rsidRPr="00487F5D">
        <w:rPr>
          <w:rFonts w:ascii="Calibri" w:hAnsi="Calibri" w:cs="Calibri"/>
          <w:color w:val="222222"/>
          <w:shd w:val="clear" w:color="auto" w:fill="FFFFFF"/>
        </w:rPr>
        <w:t>doi</w:t>
      </w:r>
      <w:proofErr w:type="spellEnd"/>
      <w:r w:rsidRPr="00487F5D">
        <w:rPr>
          <w:rFonts w:ascii="Calibri" w:hAnsi="Calibri" w:cs="Calibri"/>
          <w:color w:val="222222"/>
          <w:shd w:val="clear" w:color="auto" w:fill="FFFFFF"/>
        </w:rPr>
        <w:t>: 10.1109/ICICCT.2018.8473184.</w:t>
      </w:r>
    </w:p>
    <w:p w14:paraId="6AE58DBF" w14:textId="77777777" w:rsidR="004176C2" w:rsidRDefault="004176C2">
      <w:pPr>
        <w:spacing w:after="0"/>
        <w:rPr>
          <w:lang w:val="en-US"/>
        </w:rPr>
      </w:pPr>
    </w:p>
    <w:p w14:paraId="13901C0E" w14:textId="77777777" w:rsidR="009E6E0F" w:rsidRDefault="009E6E0F">
      <w:pPr>
        <w:spacing w:after="0"/>
        <w:rPr>
          <w:lang w:val="en-US"/>
        </w:rPr>
      </w:pPr>
    </w:p>
    <w:sectPr w:rsidR="009E6E0F" w:rsidSect="00B252D3">
      <w:pgSz w:w="11906" w:h="16838"/>
      <w:pgMar w:top="1135" w:right="1440" w:bottom="1135"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337"/>
    <w:multiLevelType w:val="hybridMultilevel"/>
    <w:tmpl w:val="9B7C5740"/>
    <w:lvl w:ilvl="0" w:tplc="4009000F">
      <w:start w:val="1"/>
      <w:numFmt w:val="decimal"/>
      <w:lvlText w:val="%1."/>
      <w:lvlJc w:val="left"/>
      <w:pPr>
        <w:ind w:left="720" w:hanging="360"/>
      </w:pPr>
    </w:lvl>
    <w:lvl w:ilvl="1" w:tplc="C5362C8C">
      <w:start w:val="1"/>
      <w:numFmt w:val="upperLetter"/>
      <w:lvlText w:val="%2."/>
      <w:lvlJc w:val="left"/>
      <w:pPr>
        <w:ind w:left="1440" w:hanging="360"/>
      </w:pPr>
      <w:rPr>
        <w:rFonts w:ascii="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D81BC3"/>
    <w:multiLevelType w:val="hybridMultilevel"/>
    <w:tmpl w:val="8CD40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882D53"/>
    <w:multiLevelType w:val="multilevel"/>
    <w:tmpl w:val="12D61D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75A04"/>
    <w:multiLevelType w:val="hybridMultilevel"/>
    <w:tmpl w:val="FABA73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8D76F4"/>
    <w:multiLevelType w:val="multilevel"/>
    <w:tmpl w:val="86B68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AD07CA1"/>
    <w:multiLevelType w:val="hybridMultilevel"/>
    <w:tmpl w:val="096845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F43FEF"/>
    <w:multiLevelType w:val="hybridMultilevel"/>
    <w:tmpl w:val="EA763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84711E"/>
    <w:multiLevelType w:val="multilevel"/>
    <w:tmpl w:val="977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C7785"/>
    <w:multiLevelType w:val="hybridMultilevel"/>
    <w:tmpl w:val="84A8B56A"/>
    <w:lvl w:ilvl="0" w:tplc="4009000F">
      <w:start w:val="1"/>
      <w:numFmt w:val="decimal"/>
      <w:lvlText w:val="%1."/>
      <w:lvlJc w:val="left"/>
      <w:pPr>
        <w:ind w:left="720" w:hanging="360"/>
      </w:pPr>
      <w:rPr>
        <w:rFonts w:hint="default"/>
        <w:color w:val="55555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CA2F90"/>
    <w:multiLevelType w:val="multilevel"/>
    <w:tmpl w:val="B720F4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DF37953"/>
    <w:multiLevelType w:val="multilevel"/>
    <w:tmpl w:val="959E4F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EE949CA"/>
    <w:multiLevelType w:val="hybridMultilevel"/>
    <w:tmpl w:val="42089B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8180EB6"/>
    <w:multiLevelType w:val="hybridMultilevel"/>
    <w:tmpl w:val="76725AD6"/>
    <w:lvl w:ilvl="0" w:tplc="A356B288">
      <w:start w:val="1"/>
      <w:numFmt w:val="decimal"/>
      <w:lvlText w:val="%1."/>
      <w:lvlJc w:val="left"/>
      <w:pPr>
        <w:ind w:left="360" w:hanging="360"/>
      </w:pPr>
      <w:rPr>
        <w:rFonts w:cs="Times New Roman"/>
        <w:b w:val="0"/>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13" w15:restartNumberingAfterBreak="0">
    <w:nsid w:val="7F553782"/>
    <w:multiLevelType w:val="hybridMultilevel"/>
    <w:tmpl w:val="46105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71609672">
    <w:abstractNumId w:val="10"/>
  </w:num>
  <w:num w:numId="2" w16cid:durableId="431318130">
    <w:abstractNumId w:val="4"/>
  </w:num>
  <w:num w:numId="3" w16cid:durableId="467555726">
    <w:abstractNumId w:val="9"/>
  </w:num>
  <w:num w:numId="4" w16cid:durableId="1349990208">
    <w:abstractNumId w:val="2"/>
  </w:num>
  <w:num w:numId="5" w16cid:durableId="1190947937">
    <w:abstractNumId w:val="12"/>
  </w:num>
  <w:num w:numId="6" w16cid:durableId="1288004774">
    <w:abstractNumId w:val="13"/>
  </w:num>
  <w:num w:numId="7" w16cid:durableId="802768343">
    <w:abstractNumId w:val="1"/>
  </w:num>
  <w:num w:numId="8" w16cid:durableId="1591620685">
    <w:abstractNumId w:val="7"/>
  </w:num>
  <w:num w:numId="9" w16cid:durableId="1388914658">
    <w:abstractNumId w:val="6"/>
  </w:num>
  <w:num w:numId="10" w16cid:durableId="1564556914">
    <w:abstractNumId w:val="11"/>
  </w:num>
  <w:num w:numId="11" w16cid:durableId="332150193">
    <w:abstractNumId w:val="3"/>
  </w:num>
  <w:num w:numId="12" w16cid:durableId="1927612250">
    <w:abstractNumId w:val="8"/>
  </w:num>
  <w:num w:numId="13" w16cid:durableId="1835223875">
    <w:abstractNumId w:val="0"/>
  </w:num>
  <w:num w:numId="14" w16cid:durableId="131599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3MTU1MjU0MTGyNDJT0lEKTi0uzszPAykwrAUAsddUoywAAAA="/>
  </w:docVars>
  <w:rsids>
    <w:rsidRoot w:val="0056349C"/>
    <w:rsid w:val="00073FE8"/>
    <w:rsid w:val="000A112D"/>
    <w:rsid w:val="000F3E37"/>
    <w:rsid w:val="00124569"/>
    <w:rsid w:val="003F529B"/>
    <w:rsid w:val="004176C2"/>
    <w:rsid w:val="0042737D"/>
    <w:rsid w:val="004304EC"/>
    <w:rsid w:val="004501CA"/>
    <w:rsid w:val="00460425"/>
    <w:rsid w:val="00487F5D"/>
    <w:rsid w:val="004C79F1"/>
    <w:rsid w:val="00543EA6"/>
    <w:rsid w:val="00557D4F"/>
    <w:rsid w:val="0056349C"/>
    <w:rsid w:val="0057235A"/>
    <w:rsid w:val="00586B30"/>
    <w:rsid w:val="005C4F32"/>
    <w:rsid w:val="005F19B9"/>
    <w:rsid w:val="00647AA7"/>
    <w:rsid w:val="00671152"/>
    <w:rsid w:val="00735E2A"/>
    <w:rsid w:val="00764ACE"/>
    <w:rsid w:val="00773D5C"/>
    <w:rsid w:val="00783E0F"/>
    <w:rsid w:val="007A61F8"/>
    <w:rsid w:val="007F32AF"/>
    <w:rsid w:val="00810B9C"/>
    <w:rsid w:val="00860923"/>
    <w:rsid w:val="00871F53"/>
    <w:rsid w:val="008F33A6"/>
    <w:rsid w:val="0092398A"/>
    <w:rsid w:val="009735C6"/>
    <w:rsid w:val="009E6E0F"/>
    <w:rsid w:val="00A1382C"/>
    <w:rsid w:val="00B252D3"/>
    <w:rsid w:val="00C32FA2"/>
    <w:rsid w:val="00C81295"/>
    <w:rsid w:val="00C861F9"/>
    <w:rsid w:val="00CB3D50"/>
    <w:rsid w:val="00E60CDD"/>
    <w:rsid w:val="00EE5D38"/>
    <w:rsid w:val="00F969A4"/>
    <w:rsid w:val="00FC01A9"/>
    <w:rsid w:val="00FD2791"/>
    <w:rsid w:val="00FF115F"/>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8897B"/>
  <w15:docId w15:val="{5AB0AED8-C664-4536-96E0-A7B5A064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633C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633C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633C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633C4"/>
    <w:rPr>
      <w:i/>
      <w:iCs/>
      <w:color w:val="404040" w:themeColor="text1" w:themeTint="BF"/>
    </w:rPr>
  </w:style>
  <w:style w:type="character" w:styleId="IntenseEmphasis">
    <w:name w:val="Intense Emphasis"/>
    <w:basedOn w:val="DefaultParagraphFont"/>
    <w:uiPriority w:val="21"/>
    <w:qFormat/>
    <w:rsid w:val="001633C4"/>
    <w:rPr>
      <w:i/>
      <w:iCs/>
      <w:color w:val="0F4761" w:themeColor="accent1" w:themeShade="BF"/>
    </w:rPr>
  </w:style>
  <w:style w:type="character" w:customStyle="1" w:styleId="IntenseQuoteChar">
    <w:name w:val="Intense Quote Char"/>
    <w:basedOn w:val="DefaultParagraphFont"/>
    <w:link w:val="IntenseQuote"/>
    <w:uiPriority w:val="30"/>
    <w:qFormat/>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paragraph" w:styleId="ListParagraph">
    <w:name w:val="List Paragraph"/>
    <w:basedOn w:val="Normal"/>
    <w:uiPriority w:val="34"/>
    <w:qFormat/>
    <w:rsid w:val="001633C4"/>
    <w:pPr>
      <w:ind w:left="720"/>
      <w:contextualSpacing/>
    </w:pPr>
  </w:style>
  <w:style w:type="paragraph" w:styleId="IntenseQuote">
    <w:name w:val="Intense Quote"/>
    <w:basedOn w:val="Normal"/>
    <w:next w:val="Normal"/>
    <w:link w:val="IntenseQuoteChar"/>
    <w:uiPriority w:val="30"/>
    <w:qFormat/>
    <w:rsid w:val="001633C4"/>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16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9F1"/>
    <w:rPr>
      <w:color w:val="467886" w:themeColor="hyperlink"/>
      <w:u w:val="single"/>
    </w:rPr>
  </w:style>
  <w:style w:type="character" w:styleId="UnresolvedMention">
    <w:name w:val="Unresolved Mention"/>
    <w:basedOn w:val="DefaultParagraphFont"/>
    <w:uiPriority w:val="99"/>
    <w:semiHidden/>
    <w:unhideWhenUsed/>
    <w:rsid w:val="004C79F1"/>
    <w:rPr>
      <w:color w:val="605E5C"/>
      <w:shd w:val="clear" w:color="auto" w:fill="E1DFDD"/>
    </w:rPr>
  </w:style>
  <w:style w:type="character" w:customStyle="1" w:styleId="c-chapter-book-detailsmeta">
    <w:name w:val="c-chapter-book-details__meta"/>
    <w:basedOn w:val="DefaultParagraphFont"/>
    <w:rsid w:val="009E6E0F"/>
  </w:style>
  <w:style w:type="character" w:styleId="FollowedHyperlink">
    <w:name w:val="FollowedHyperlink"/>
    <w:basedOn w:val="DefaultParagraphFont"/>
    <w:uiPriority w:val="99"/>
    <w:semiHidden/>
    <w:unhideWhenUsed/>
    <w:rsid w:val="00735E2A"/>
    <w:rPr>
      <w:color w:val="96607D" w:themeColor="followedHyperlink"/>
      <w:u w:val="single"/>
    </w:rPr>
  </w:style>
  <w:style w:type="paragraph" w:customStyle="1" w:styleId="journal-name">
    <w:name w:val="journal-name"/>
    <w:basedOn w:val="Normal"/>
    <w:rsid w:val="00860923"/>
    <w:pPr>
      <w:suppressAutoHyphens w:val="0"/>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146">
      <w:bodyDiv w:val="1"/>
      <w:marLeft w:val="0"/>
      <w:marRight w:val="0"/>
      <w:marTop w:val="0"/>
      <w:marBottom w:val="0"/>
      <w:divBdr>
        <w:top w:val="none" w:sz="0" w:space="0" w:color="auto"/>
        <w:left w:val="none" w:sz="0" w:space="0" w:color="auto"/>
        <w:bottom w:val="none" w:sz="0" w:space="0" w:color="auto"/>
        <w:right w:val="none" w:sz="0" w:space="0" w:color="auto"/>
      </w:divBdr>
    </w:div>
    <w:div w:id="159732981">
      <w:bodyDiv w:val="1"/>
      <w:marLeft w:val="0"/>
      <w:marRight w:val="0"/>
      <w:marTop w:val="0"/>
      <w:marBottom w:val="0"/>
      <w:divBdr>
        <w:top w:val="none" w:sz="0" w:space="0" w:color="auto"/>
        <w:left w:val="none" w:sz="0" w:space="0" w:color="auto"/>
        <w:bottom w:val="none" w:sz="0" w:space="0" w:color="auto"/>
        <w:right w:val="none" w:sz="0" w:space="0" w:color="auto"/>
      </w:divBdr>
    </w:div>
    <w:div w:id="251470944">
      <w:bodyDiv w:val="1"/>
      <w:marLeft w:val="0"/>
      <w:marRight w:val="0"/>
      <w:marTop w:val="0"/>
      <w:marBottom w:val="0"/>
      <w:divBdr>
        <w:top w:val="none" w:sz="0" w:space="0" w:color="auto"/>
        <w:left w:val="none" w:sz="0" w:space="0" w:color="auto"/>
        <w:bottom w:val="none" w:sz="0" w:space="0" w:color="auto"/>
        <w:right w:val="none" w:sz="0" w:space="0" w:color="auto"/>
      </w:divBdr>
    </w:div>
    <w:div w:id="548028807">
      <w:bodyDiv w:val="1"/>
      <w:marLeft w:val="0"/>
      <w:marRight w:val="0"/>
      <w:marTop w:val="0"/>
      <w:marBottom w:val="0"/>
      <w:divBdr>
        <w:top w:val="none" w:sz="0" w:space="0" w:color="auto"/>
        <w:left w:val="none" w:sz="0" w:space="0" w:color="auto"/>
        <w:bottom w:val="none" w:sz="0" w:space="0" w:color="auto"/>
        <w:right w:val="none" w:sz="0" w:space="0" w:color="auto"/>
      </w:divBdr>
    </w:div>
    <w:div w:id="555513577">
      <w:bodyDiv w:val="1"/>
      <w:marLeft w:val="0"/>
      <w:marRight w:val="0"/>
      <w:marTop w:val="0"/>
      <w:marBottom w:val="0"/>
      <w:divBdr>
        <w:top w:val="none" w:sz="0" w:space="0" w:color="auto"/>
        <w:left w:val="none" w:sz="0" w:space="0" w:color="auto"/>
        <w:bottom w:val="none" w:sz="0" w:space="0" w:color="auto"/>
        <w:right w:val="none" w:sz="0" w:space="0" w:color="auto"/>
      </w:divBdr>
      <w:divsChild>
        <w:div w:id="162285869">
          <w:marLeft w:val="0"/>
          <w:marRight w:val="0"/>
          <w:marTop w:val="0"/>
          <w:marBottom w:val="0"/>
          <w:divBdr>
            <w:top w:val="none" w:sz="0" w:space="0" w:color="auto"/>
            <w:left w:val="none" w:sz="0" w:space="0" w:color="auto"/>
            <w:bottom w:val="none" w:sz="0" w:space="0" w:color="auto"/>
            <w:right w:val="none" w:sz="0" w:space="0" w:color="auto"/>
          </w:divBdr>
          <w:divsChild>
            <w:div w:id="971400336">
              <w:marLeft w:val="0"/>
              <w:marRight w:val="0"/>
              <w:marTop w:val="0"/>
              <w:marBottom w:val="0"/>
              <w:divBdr>
                <w:top w:val="none" w:sz="0" w:space="0" w:color="auto"/>
                <w:left w:val="none" w:sz="0" w:space="0" w:color="auto"/>
                <w:bottom w:val="none" w:sz="0" w:space="0" w:color="auto"/>
                <w:right w:val="none" w:sz="0" w:space="0" w:color="auto"/>
              </w:divBdr>
              <w:divsChild>
                <w:div w:id="1857235286">
                  <w:marLeft w:val="0"/>
                  <w:marRight w:val="0"/>
                  <w:marTop w:val="0"/>
                  <w:marBottom w:val="0"/>
                  <w:divBdr>
                    <w:top w:val="none" w:sz="0" w:space="0" w:color="auto"/>
                    <w:left w:val="none" w:sz="0" w:space="0" w:color="auto"/>
                    <w:bottom w:val="none" w:sz="0" w:space="0" w:color="auto"/>
                    <w:right w:val="none" w:sz="0" w:space="0" w:color="auto"/>
                  </w:divBdr>
                  <w:divsChild>
                    <w:div w:id="506797585">
                      <w:marLeft w:val="0"/>
                      <w:marRight w:val="0"/>
                      <w:marTop w:val="0"/>
                      <w:marBottom w:val="0"/>
                      <w:divBdr>
                        <w:top w:val="none" w:sz="0" w:space="0" w:color="auto"/>
                        <w:left w:val="none" w:sz="0" w:space="0" w:color="auto"/>
                        <w:bottom w:val="none" w:sz="0" w:space="0" w:color="auto"/>
                        <w:right w:val="none" w:sz="0" w:space="0" w:color="auto"/>
                      </w:divBdr>
                    </w:div>
                    <w:div w:id="87580581">
                      <w:marLeft w:val="0"/>
                      <w:marRight w:val="0"/>
                      <w:marTop w:val="0"/>
                      <w:marBottom w:val="0"/>
                      <w:divBdr>
                        <w:top w:val="none" w:sz="0" w:space="0" w:color="auto"/>
                        <w:left w:val="none" w:sz="0" w:space="0" w:color="auto"/>
                        <w:bottom w:val="none" w:sz="0" w:space="0" w:color="auto"/>
                        <w:right w:val="none" w:sz="0" w:space="0" w:color="auto"/>
                      </w:divBdr>
                    </w:div>
                  </w:divsChild>
                </w:div>
                <w:div w:id="2007047652">
                  <w:marLeft w:val="0"/>
                  <w:marRight w:val="0"/>
                  <w:marTop w:val="0"/>
                  <w:marBottom w:val="0"/>
                  <w:divBdr>
                    <w:top w:val="none" w:sz="0" w:space="0" w:color="auto"/>
                    <w:left w:val="none" w:sz="0" w:space="0" w:color="auto"/>
                    <w:bottom w:val="none" w:sz="0" w:space="0" w:color="auto"/>
                    <w:right w:val="none" w:sz="0" w:space="0" w:color="auto"/>
                  </w:divBdr>
                  <w:divsChild>
                    <w:div w:id="1322082260">
                      <w:marLeft w:val="0"/>
                      <w:marRight w:val="0"/>
                      <w:marTop w:val="0"/>
                      <w:marBottom w:val="0"/>
                      <w:divBdr>
                        <w:top w:val="none" w:sz="0" w:space="0" w:color="auto"/>
                        <w:left w:val="none" w:sz="0" w:space="0" w:color="auto"/>
                        <w:bottom w:val="none" w:sz="0" w:space="0" w:color="auto"/>
                        <w:right w:val="none" w:sz="0" w:space="0" w:color="auto"/>
                      </w:divBdr>
                      <w:divsChild>
                        <w:div w:id="12868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39554">
              <w:marLeft w:val="0"/>
              <w:marRight w:val="0"/>
              <w:marTop w:val="0"/>
              <w:marBottom w:val="0"/>
              <w:divBdr>
                <w:top w:val="none" w:sz="0" w:space="0" w:color="auto"/>
                <w:left w:val="none" w:sz="0" w:space="0" w:color="auto"/>
                <w:bottom w:val="none" w:sz="0" w:space="0" w:color="auto"/>
                <w:right w:val="none" w:sz="0" w:space="0" w:color="auto"/>
              </w:divBdr>
              <w:divsChild>
                <w:div w:id="607391265">
                  <w:marLeft w:val="0"/>
                  <w:marRight w:val="0"/>
                  <w:marTop w:val="0"/>
                  <w:marBottom w:val="0"/>
                  <w:divBdr>
                    <w:top w:val="none" w:sz="0" w:space="0" w:color="auto"/>
                    <w:left w:val="none" w:sz="0" w:space="0" w:color="auto"/>
                    <w:bottom w:val="none" w:sz="0" w:space="0" w:color="auto"/>
                    <w:right w:val="none" w:sz="0" w:space="0" w:color="auto"/>
                  </w:divBdr>
                  <w:divsChild>
                    <w:div w:id="799885928">
                      <w:marLeft w:val="0"/>
                      <w:marRight w:val="0"/>
                      <w:marTop w:val="0"/>
                      <w:marBottom w:val="0"/>
                      <w:divBdr>
                        <w:top w:val="none" w:sz="0" w:space="0" w:color="auto"/>
                        <w:left w:val="none" w:sz="0" w:space="0" w:color="auto"/>
                        <w:bottom w:val="none" w:sz="0" w:space="0" w:color="auto"/>
                        <w:right w:val="none" w:sz="0" w:space="0" w:color="auto"/>
                      </w:divBdr>
                      <w:divsChild>
                        <w:div w:id="1627421139">
                          <w:marLeft w:val="0"/>
                          <w:marRight w:val="0"/>
                          <w:marTop w:val="0"/>
                          <w:marBottom w:val="0"/>
                          <w:divBdr>
                            <w:top w:val="none" w:sz="0" w:space="0" w:color="auto"/>
                            <w:left w:val="none" w:sz="0" w:space="0" w:color="auto"/>
                            <w:bottom w:val="none" w:sz="0" w:space="0" w:color="auto"/>
                            <w:right w:val="none" w:sz="0" w:space="0" w:color="auto"/>
                          </w:divBdr>
                          <w:divsChild>
                            <w:div w:id="1235164501">
                              <w:marLeft w:val="0"/>
                              <w:marRight w:val="0"/>
                              <w:marTop w:val="0"/>
                              <w:marBottom w:val="0"/>
                              <w:divBdr>
                                <w:top w:val="none" w:sz="0" w:space="0" w:color="auto"/>
                                <w:left w:val="none" w:sz="0" w:space="0" w:color="auto"/>
                                <w:bottom w:val="none" w:sz="0" w:space="0" w:color="auto"/>
                                <w:right w:val="none" w:sz="0" w:space="0" w:color="auto"/>
                              </w:divBdr>
                              <w:divsChild>
                                <w:div w:id="462424994">
                                  <w:marLeft w:val="0"/>
                                  <w:marRight w:val="0"/>
                                  <w:marTop w:val="0"/>
                                  <w:marBottom w:val="0"/>
                                  <w:divBdr>
                                    <w:top w:val="none" w:sz="0" w:space="0" w:color="auto"/>
                                    <w:left w:val="none" w:sz="0" w:space="0" w:color="auto"/>
                                    <w:bottom w:val="none" w:sz="0" w:space="0" w:color="auto"/>
                                    <w:right w:val="none" w:sz="0" w:space="0" w:color="auto"/>
                                  </w:divBdr>
                                </w:div>
                                <w:div w:id="11268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442090">
          <w:marLeft w:val="0"/>
          <w:marRight w:val="0"/>
          <w:marTop w:val="0"/>
          <w:marBottom w:val="0"/>
          <w:divBdr>
            <w:top w:val="none" w:sz="0" w:space="0" w:color="auto"/>
            <w:left w:val="none" w:sz="0" w:space="0" w:color="auto"/>
            <w:bottom w:val="none" w:sz="0" w:space="0" w:color="auto"/>
            <w:right w:val="none" w:sz="0" w:space="0" w:color="auto"/>
          </w:divBdr>
          <w:divsChild>
            <w:div w:id="486364764">
              <w:marLeft w:val="0"/>
              <w:marRight w:val="0"/>
              <w:marTop w:val="0"/>
              <w:marBottom w:val="0"/>
              <w:divBdr>
                <w:top w:val="none" w:sz="0" w:space="0" w:color="auto"/>
                <w:left w:val="none" w:sz="0" w:space="0" w:color="auto"/>
                <w:bottom w:val="none" w:sz="0" w:space="0" w:color="auto"/>
                <w:right w:val="none" w:sz="0" w:space="0" w:color="auto"/>
              </w:divBdr>
              <w:divsChild>
                <w:div w:id="1392803679">
                  <w:marLeft w:val="0"/>
                  <w:marRight w:val="0"/>
                  <w:marTop w:val="0"/>
                  <w:marBottom w:val="0"/>
                  <w:divBdr>
                    <w:top w:val="none" w:sz="0" w:space="0" w:color="auto"/>
                    <w:left w:val="none" w:sz="0" w:space="0" w:color="auto"/>
                    <w:bottom w:val="none" w:sz="0" w:space="0" w:color="auto"/>
                    <w:right w:val="none" w:sz="0" w:space="0" w:color="auto"/>
                  </w:divBdr>
                  <w:divsChild>
                    <w:div w:id="1885631621">
                      <w:marLeft w:val="0"/>
                      <w:marRight w:val="0"/>
                      <w:marTop w:val="0"/>
                      <w:marBottom w:val="15"/>
                      <w:divBdr>
                        <w:top w:val="none" w:sz="0" w:space="0" w:color="auto"/>
                        <w:left w:val="none" w:sz="0" w:space="0" w:color="auto"/>
                        <w:bottom w:val="none" w:sz="0" w:space="0" w:color="auto"/>
                        <w:right w:val="none" w:sz="0" w:space="0" w:color="auto"/>
                      </w:divBdr>
                    </w:div>
                    <w:div w:id="1258248011">
                      <w:marLeft w:val="0"/>
                      <w:marRight w:val="0"/>
                      <w:marTop w:val="0"/>
                      <w:marBottom w:val="0"/>
                      <w:divBdr>
                        <w:top w:val="none" w:sz="0" w:space="0" w:color="auto"/>
                        <w:left w:val="none" w:sz="0" w:space="0" w:color="auto"/>
                        <w:bottom w:val="none" w:sz="0" w:space="0" w:color="auto"/>
                        <w:right w:val="none" w:sz="0" w:space="0" w:color="auto"/>
                      </w:divBdr>
                    </w:div>
                    <w:div w:id="19901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81034">
      <w:bodyDiv w:val="1"/>
      <w:marLeft w:val="0"/>
      <w:marRight w:val="0"/>
      <w:marTop w:val="0"/>
      <w:marBottom w:val="0"/>
      <w:divBdr>
        <w:top w:val="none" w:sz="0" w:space="0" w:color="auto"/>
        <w:left w:val="none" w:sz="0" w:space="0" w:color="auto"/>
        <w:bottom w:val="none" w:sz="0" w:space="0" w:color="auto"/>
        <w:right w:val="none" w:sz="0" w:space="0" w:color="auto"/>
      </w:divBdr>
    </w:div>
    <w:div w:id="826752148">
      <w:bodyDiv w:val="1"/>
      <w:marLeft w:val="0"/>
      <w:marRight w:val="0"/>
      <w:marTop w:val="0"/>
      <w:marBottom w:val="0"/>
      <w:divBdr>
        <w:top w:val="none" w:sz="0" w:space="0" w:color="auto"/>
        <w:left w:val="none" w:sz="0" w:space="0" w:color="auto"/>
        <w:bottom w:val="none" w:sz="0" w:space="0" w:color="auto"/>
        <w:right w:val="none" w:sz="0" w:space="0" w:color="auto"/>
      </w:divBdr>
    </w:div>
    <w:div w:id="1052579679">
      <w:bodyDiv w:val="1"/>
      <w:marLeft w:val="0"/>
      <w:marRight w:val="0"/>
      <w:marTop w:val="0"/>
      <w:marBottom w:val="0"/>
      <w:divBdr>
        <w:top w:val="none" w:sz="0" w:space="0" w:color="auto"/>
        <w:left w:val="none" w:sz="0" w:space="0" w:color="auto"/>
        <w:bottom w:val="none" w:sz="0" w:space="0" w:color="auto"/>
        <w:right w:val="none" w:sz="0" w:space="0" w:color="auto"/>
      </w:divBdr>
      <w:divsChild>
        <w:div w:id="843134465">
          <w:marLeft w:val="0"/>
          <w:marRight w:val="0"/>
          <w:marTop w:val="0"/>
          <w:marBottom w:val="0"/>
          <w:divBdr>
            <w:top w:val="none" w:sz="0" w:space="0" w:color="auto"/>
            <w:left w:val="none" w:sz="0" w:space="0" w:color="auto"/>
            <w:bottom w:val="none" w:sz="0" w:space="0" w:color="auto"/>
            <w:right w:val="none" w:sz="0" w:space="0" w:color="auto"/>
          </w:divBdr>
          <w:divsChild>
            <w:div w:id="1477869213">
              <w:marLeft w:val="0"/>
              <w:marRight w:val="0"/>
              <w:marTop w:val="0"/>
              <w:marBottom w:val="0"/>
              <w:divBdr>
                <w:top w:val="none" w:sz="0" w:space="0" w:color="auto"/>
                <w:left w:val="none" w:sz="0" w:space="0" w:color="auto"/>
                <w:bottom w:val="none" w:sz="0" w:space="0" w:color="auto"/>
                <w:right w:val="none" w:sz="0" w:space="0" w:color="auto"/>
              </w:divBdr>
              <w:divsChild>
                <w:div w:id="1540387252">
                  <w:marLeft w:val="0"/>
                  <w:marRight w:val="0"/>
                  <w:marTop w:val="0"/>
                  <w:marBottom w:val="0"/>
                  <w:divBdr>
                    <w:top w:val="none" w:sz="0" w:space="0" w:color="auto"/>
                    <w:left w:val="none" w:sz="0" w:space="0" w:color="auto"/>
                    <w:bottom w:val="none" w:sz="0" w:space="0" w:color="auto"/>
                    <w:right w:val="none" w:sz="0" w:space="0" w:color="auto"/>
                  </w:divBdr>
                  <w:divsChild>
                    <w:div w:id="1745763459">
                      <w:marLeft w:val="0"/>
                      <w:marRight w:val="0"/>
                      <w:marTop w:val="0"/>
                      <w:marBottom w:val="0"/>
                      <w:divBdr>
                        <w:top w:val="none" w:sz="0" w:space="0" w:color="auto"/>
                        <w:left w:val="none" w:sz="0" w:space="0" w:color="auto"/>
                        <w:bottom w:val="none" w:sz="0" w:space="0" w:color="auto"/>
                        <w:right w:val="none" w:sz="0" w:space="0" w:color="auto"/>
                      </w:divBdr>
                    </w:div>
                    <w:div w:id="2128624456">
                      <w:marLeft w:val="0"/>
                      <w:marRight w:val="0"/>
                      <w:marTop w:val="0"/>
                      <w:marBottom w:val="0"/>
                      <w:divBdr>
                        <w:top w:val="none" w:sz="0" w:space="0" w:color="auto"/>
                        <w:left w:val="none" w:sz="0" w:space="0" w:color="auto"/>
                        <w:bottom w:val="none" w:sz="0" w:space="0" w:color="auto"/>
                        <w:right w:val="none" w:sz="0" w:space="0" w:color="auto"/>
                      </w:divBdr>
                    </w:div>
                  </w:divsChild>
                </w:div>
                <w:div w:id="55475194">
                  <w:marLeft w:val="0"/>
                  <w:marRight w:val="0"/>
                  <w:marTop w:val="0"/>
                  <w:marBottom w:val="0"/>
                  <w:divBdr>
                    <w:top w:val="none" w:sz="0" w:space="0" w:color="auto"/>
                    <w:left w:val="none" w:sz="0" w:space="0" w:color="auto"/>
                    <w:bottom w:val="none" w:sz="0" w:space="0" w:color="auto"/>
                    <w:right w:val="none" w:sz="0" w:space="0" w:color="auto"/>
                  </w:divBdr>
                  <w:divsChild>
                    <w:div w:id="1771120673">
                      <w:marLeft w:val="0"/>
                      <w:marRight w:val="0"/>
                      <w:marTop w:val="0"/>
                      <w:marBottom w:val="0"/>
                      <w:divBdr>
                        <w:top w:val="none" w:sz="0" w:space="0" w:color="auto"/>
                        <w:left w:val="none" w:sz="0" w:space="0" w:color="auto"/>
                        <w:bottom w:val="none" w:sz="0" w:space="0" w:color="auto"/>
                        <w:right w:val="none" w:sz="0" w:space="0" w:color="auto"/>
                      </w:divBdr>
                      <w:divsChild>
                        <w:div w:id="7774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89012">
              <w:marLeft w:val="0"/>
              <w:marRight w:val="0"/>
              <w:marTop w:val="0"/>
              <w:marBottom w:val="0"/>
              <w:divBdr>
                <w:top w:val="none" w:sz="0" w:space="0" w:color="auto"/>
                <w:left w:val="none" w:sz="0" w:space="0" w:color="auto"/>
                <w:bottom w:val="none" w:sz="0" w:space="0" w:color="auto"/>
                <w:right w:val="none" w:sz="0" w:space="0" w:color="auto"/>
              </w:divBdr>
              <w:divsChild>
                <w:div w:id="395516004">
                  <w:marLeft w:val="0"/>
                  <w:marRight w:val="0"/>
                  <w:marTop w:val="0"/>
                  <w:marBottom w:val="0"/>
                  <w:divBdr>
                    <w:top w:val="none" w:sz="0" w:space="0" w:color="auto"/>
                    <w:left w:val="none" w:sz="0" w:space="0" w:color="auto"/>
                    <w:bottom w:val="none" w:sz="0" w:space="0" w:color="auto"/>
                    <w:right w:val="none" w:sz="0" w:space="0" w:color="auto"/>
                  </w:divBdr>
                  <w:divsChild>
                    <w:div w:id="483547750">
                      <w:marLeft w:val="0"/>
                      <w:marRight w:val="0"/>
                      <w:marTop w:val="0"/>
                      <w:marBottom w:val="0"/>
                      <w:divBdr>
                        <w:top w:val="none" w:sz="0" w:space="0" w:color="auto"/>
                        <w:left w:val="none" w:sz="0" w:space="0" w:color="auto"/>
                        <w:bottom w:val="none" w:sz="0" w:space="0" w:color="auto"/>
                        <w:right w:val="none" w:sz="0" w:space="0" w:color="auto"/>
                      </w:divBdr>
                      <w:divsChild>
                        <w:div w:id="2037923675">
                          <w:marLeft w:val="0"/>
                          <w:marRight w:val="0"/>
                          <w:marTop w:val="0"/>
                          <w:marBottom w:val="0"/>
                          <w:divBdr>
                            <w:top w:val="none" w:sz="0" w:space="0" w:color="auto"/>
                            <w:left w:val="none" w:sz="0" w:space="0" w:color="auto"/>
                            <w:bottom w:val="none" w:sz="0" w:space="0" w:color="auto"/>
                            <w:right w:val="none" w:sz="0" w:space="0" w:color="auto"/>
                          </w:divBdr>
                          <w:divsChild>
                            <w:div w:id="922495439">
                              <w:marLeft w:val="0"/>
                              <w:marRight w:val="0"/>
                              <w:marTop w:val="0"/>
                              <w:marBottom w:val="0"/>
                              <w:divBdr>
                                <w:top w:val="none" w:sz="0" w:space="0" w:color="auto"/>
                                <w:left w:val="none" w:sz="0" w:space="0" w:color="auto"/>
                                <w:bottom w:val="none" w:sz="0" w:space="0" w:color="auto"/>
                                <w:right w:val="none" w:sz="0" w:space="0" w:color="auto"/>
                              </w:divBdr>
                              <w:divsChild>
                                <w:div w:id="2111391686">
                                  <w:marLeft w:val="0"/>
                                  <w:marRight w:val="0"/>
                                  <w:marTop w:val="0"/>
                                  <w:marBottom w:val="0"/>
                                  <w:divBdr>
                                    <w:top w:val="none" w:sz="0" w:space="0" w:color="auto"/>
                                    <w:left w:val="none" w:sz="0" w:space="0" w:color="auto"/>
                                    <w:bottom w:val="none" w:sz="0" w:space="0" w:color="auto"/>
                                    <w:right w:val="none" w:sz="0" w:space="0" w:color="auto"/>
                                  </w:divBdr>
                                </w:div>
                                <w:div w:id="552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003064">
          <w:marLeft w:val="0"/>
          <w:marRight w:val="0"/>
          <w:marTop w:val="0"/>
          <w:marBottom w:val="0"/>
          <w:divBdr>
            <w:top w:val="none" w:sz="0" w:space="0" w:color="auto"/>
            <w:left w:val="none" w:sz="0" w:space="0" w:color="auto"/>
            <w:bottom w:val="none" w:sz="0" w:space="0" w:color="auto"/>
            <w:right w:val="none" w:sz="0" w:space="0" w:color="auto"/>
          </w:divBdr>
          <w:divsChild>
            <w:div w:id="1475100685">
              <w:marLeft w:val="0"/>
              <w:marRight w:val="0"/>
              <w:marTop w:val="0"/>
              <w:marBottom w:val="0"/>
              <w:divBdr>
                <w:top w:val="none" w:sz="0" w:space="0" w:color="auto"/>
                <w:left w:val="none" w:sz="0" w:space="0" w:color="auto"/>
                <w:bottom w:val="none" w:sz="0" w:space="0" w:color="auto"/>
                <w:right w:val="none" w:sz="0" w:space="0" w:color="auto"/>
              </w:divBdr>
              <w:divsChild>
                <w:div w:id="2027555850">
                  <w:marLeft w:val="0"/>
                  <w:marRight w:val="0"/>
                  <w:marTop w:val="0"/>
                  <w:marBottom w:val="0"/>
                  <w:divBdr>
                    <w:top w:val="none" w:sz="0" w:space="0" w:color="auto"/>
                    <w:left w:val="none" w:sz="0" w:space="0" w:color="auto"/>
                    <w:bottom w:val="none" w:sz="0" w:space="0" w:color="auto"/>
                    <w:right w:val="none" w:sz="0" w:space="0" w:color="auto"/>
                  </w:divBdr>
                  <w:divsChild>
                    <w:div w:id="1562521491">
                      <w:marLeft w:val="0"/>
                      <w:marRight w:val="0"/>
                      <w:marTop w:val="0"/>
                      <w:marBottom w:val="15"/>
                      <w:divBdr>
                        <w:top w:val="none" w:sz="0" w:space="0" w:color="auto"/>
                        <w:left w:val="none" w:sz="0" w:space="0" w:color="auto"/>
                        <w:bottom w:val="none" w:sz="0" w:space="0" w:color="auto"/>
                        <w:right w:val="none" w:sz="0" w:space="0" w:color="auto"/>
                      </w:divBdr>
                    </w:div>
                    <w:div w:id="762840337">
                      <w:marLeft w:val="0"/>
                      <w:marRight w:val="0"/>
                      <w:marTop w:val="0"/>
                      <w:marBottom w:val="0"/>
                      <w:divBdr>
                        <w:top w:val="none" w:sz="0" w:space="0" w:color="auto"/>
                        <w:left w:val="none" w:sz="0" w:space="0" w:color="auto"/>
                        <w:bottom w:val="none" w:sz="0" w:space="0" w:color="auto"/>
                        <w:right w:val="none" w:sz="0" w:space="0" w:color="auto"/>
                      </w:divBdr>
                    </w:div>
                    <w:div w:id="1909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09599">
      <w:bodyDiv w:val="1"/>
      <w:marLeft w:val="0"/>
      <w:marRight w:val="0"/>
      <w:marTop w:val="0"/>
      <w:marBottom w:val="0"/>
      <w:divBdr>
        <w:top w:val="none" w:sz="0" w:space="0" w:color="auto"/>
        <w:left w:val="none" w:sz="0" w:space="0" w:color="auto"/>
        <w:bottom w:val="none" w:sz="0" w:space="0" w:color="auto"/>
        <w:right w:val="none" w:sz="0" w:space="0" w:color="auto"/>
      </w:divBdr>
    </w:div>
    <w:div w:id="1371759359">
      <w:bodyDiv w:val="1"/>
      <w:marLeft w:val="0"/>
      <w:marRight w:val="0"/>
      <w:marTop w:val="0"/>
      <w:marBottom w:val="0"/>
      <w:divBdr>
        <w:top w:val="none" w:sz="0" w:space="0" w:color="auto"/>
        <w:left w:val="none" w:sz="0" w:space="0" w:color="auto"/>
        <w:bottom w:val="none" w:sz="0" w:space="0" w:color="auto"/>
        <w:right w:val="none" w:sz="0" w:space="0" w:color="auto"/>
      </w:divBdr>
    </w:div>
    <w:div w:id="1385955495">
      <w:bodyDiv w:val="1"/>
      <w:marLeft w:val="0"/>
      <w:marRight w:val="0"/>
      <w:marTop w:val="0"/>
      <w:marBottom w:val="0"/>
      <w:divBdr>
        <w:top w:val="none" w:sz="0" w:space="0" w:color="auto"/>
        <w:left w:val="none" w:sz="0" w:space="0" w:color="auto"/>
        <w:bottom w:val="none" w:sz="0" w:space="0" w:color="auto"/>
        <w:right w:val="none" w:sz="0" w:space="0" w:color="auto"/>
      </w:divBdr>
      <w:divsChild>
        <w:div w:id="1307515748">
          <w:marLeft w:val="0"/>
          <w:marRight w:val="0"/>
          <w:marTop w:val="0"/>
          <w:marBottom w:val="0"/>
          <w:divBdr>
            <w:top w:val="none" w:sz="0" w:space="0" w:color="auto"/>
            <w:left w:val="none" w:sz="0" w:space="0" w:color="auto"/>
            <w:bottom w:val="none" w:sz="0" w:space="0" w:color="auto"/>
            <w:right w:val="none" w:sz="0" w:space="0" w:color="auto"/>
          </w:divBdr>
          <w:divsChild>
            <w:div w:id="618802199">
              <w:marLeft w:val="0"/>
              <w:marRight w:val="0"/>
              <w:marTop w:val="0"/>
              <w:marBottom w:val="0"/>
              <w:divBdr>
                <w:top w:val="none" w:sz="0" w:space="0" w:color="auto"/>
                <w:left w:val="none" w:sz="0" w:space="0" w:color="auto"/>
                <w:bottom w:val="none" w:sz="0" w:space="0" w:color="auto"/>
                <w:right w:val="none" w:sz="0" w:space="0" w:color="auto"/>
              </w:divBdr>
              <w:divsChild>
                <w:div w:id="1482455693">
                  <w:marLeft w:val="0"/>
                  <w:marRight w:val="0"/>
                  <w:marTop w:val="0"/>
                  <w:marBottom w:val="0"/>
                  <w:divBdr>
                    <w:top w:val="none" w:sz="0" w:space="0" w:color="auto"/>
                    <w:left w:val="none" w:sz="0" w:space="0" w:color="auto"/>
                    <w:bottom w:val="none" w:sz="0" w:space="0" w:color="auto"/>
                    <w:right w:val="none" w:sz="0" w:space="0" w:color="auto"/>
                  </w:divBdr>
                  <w:divsChild>
                    <w:div w:id="1651404895">
                      <w:marLeft w:val="0"/>
                      <w:marRight w:val="0"/>
                      <w:marTop w:val="0"/>
                      <w:marBottom w:val="0"/>
                      <w:divBdr>
                        <w:top w:val="none" w:sz="0" w:space="0" w:color="auto"/>
                        <w:left w:val="none" w:sz="0" w:space="0" w:color="auto"/>
                        <w:bottom w:val="none" w:sz="0" w:space="0" w:color="auto"/>
                        <w:right w:val="none" w:sz="0" w:space="0" w:color="auto"/>
                      </w:divBdr>
                    </w:div>
                    <w:div w:id="340474336">
                      <w:marLeft w:val="0"/>
                      <w:marRight w:val="0"/>
                      <w:marTop w:val="0"/>
                      <w:marBottom w:val="0"/>
                      <w:divBdr>
                        <w:top w:val="none" w:sz="0" w:space="0" w:color="auto"/>
                        <w:left w:val="none" w:sz="0" w:space="0" w:color="auto"/>
                        <w:bottom w:val="none" w:sz="0" w:space="0" w:color="auto"/>
                        <w:right w:val="none" w:sz="0" w:space="0" w:color="auto"/>
                      </w:divBdr>
                    </w:div>
                  </w:divsChild>
                </w:div>
                <w:div w:id="1945265570">
                  <w:marLeft w:val="0"/>
                  <w:marRight w:val="0"/>
                  <w:marTop w:val="0"/>
                  <w:marBottom w:val="0"/>
                  <w:divBdr>
                    <w:top w:val="none" w:sz="0" w:space="0" w:color="auto"/>
                    <w:left w:val="none" w:sz="0" w:space="0" w:color="auto"/>
                    <w:bottom w:val="none" w:sz="0" w:space="0" w:color="auto"/>
                    <w:right w:val="none" w:sz="0" w:space="0" w:color="auto"/>
                  </w:divBdr>
                  <w:divsChild>
                    <w:div w:id="531528415">
                      <w:marLeft w:val="0"/>
                      <w:marRight w:val="0"/>
                      <w:marTop w:val="0"/>
                      <w:marBottom w:val="0"/>
                      <w:divBdr>
                        <w:top w:val="none" w:sz="0" w:space="0" w:color="auto"/>
                        <w:left w:val="none" w:sz="0" w:space="0" w:color="auto"/>
                        <w:bottom w:val="none" w:sz="0" w:space="0" w:color="auto"/>
                        <w:right w:val="none" w:sz="0" w:space="0" w:color="auto"/>
                      </w:divBdr>
                      <w:divsChild>
                        <w:div w:id="8313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50212">
              <w:marLeft w:val="0"/>
              <w:marRight w:val="0"/>
              <w:marTop w:val="0"/>
              <w:marBottom w:val="0"/>
              <w:divBdr>
                <w:top w:val="none" w:sz="0" w:space="0" w:color="auto"/>
                <w:left w:val="none" w:sz="0" w:space="0" w:color="auto"/>
                <w:bottom w:val="none" w:sz="0" w:space="0" w:color="auto"/>
                <w:right w:val="none" w:sz="0" w:space="0" w:color="auto"/>
              </w:divBdr>
              <w:divsChild>
                <w:div w:id="245842486">
                  <w:marLeft w:val="0"/>
                  <w:marRight w:val="0"/>
                  <w:marTop w:val="0"/>
                  <w:marBottom w:val="0"/>
                  <w:divBdr>
                    <w:top w:val="none" w:sz="0" w:space="0" w:color="auto"/>
                    <w:left w:val="none" w:sz="0" w:space="0" w:color="auto"/>
                    <w:bottom w:val="none" w:sz="0" w:space="0" w:color="auto"/>
                    <w:right w:val="none" w:sz="0" w:space="0" w:color="auto"/>
                  </w:divBdr>
                  <w:divsChild>
                    <w:div w:id="2082679504">
                      <w:marLeft w:val="0"/>
                      <w:marRight w:val="0"/>
                      <w:marTop w:val="0"/>
                      <w:marBottom w:val="0"/>
                      <w:divBdr>
                        <w:top w:val="none" w:sz="0" w:space="0" w:color="auto"/>
                        <w:left w:val="none" w:sz="0" w:space="0" w:color="auto"/>
                        <w:bottom w:val="none" w:sz="0" w:space="0" w:color="auto"/>
                        <w:right w:val="none" w:sz="0" w:space="0" w:color="auto"/>
                      </w:divBdr>
                      <w:divsChild>
                        <w:div w:id="1841654267">
                          <w:marLeft w:val="0"/>
                          <w:marRight w:val="0"/>
                          <w:marTop w:val="0"/>
                          <w:marBottom w:val="0"/>
                          <w:divBdr>
                            <w:top w:val="none" w:sz="0" w:space="0" w:color="auto"/>
                            <w:left w:val="none" w:sz="0" w:space="0" w:color="auto"/>
                            <w:bottom w:val="none" w:sz="0" w:space="0" w:color="auto"/>
                            <w:right w:val="none" w:sz="0" w:space="0" w:color="auto"/>
                          </w:divBdr>
                          <w:divsChild>
                            <w:div w:id="2068841428">
                              <w:marLeft w:val="0"/>
                              <w:marRight w:val="0"/>
                              <w:marTop w:val="0"/>
                              <w:marBottom w:val="0"/>
                              <w:divBdr>
                                <w:top w:val="none" w:sz="0" w:space="0" w:color="auto"/>
                                <w:left w:val="none" w:sz="0" w:space="0" w:color="auto"/>
                                <w:bottom w:val="none" w:sz="0" w:space="0" w:color="auto"/>
                                <w:right w:val="none" w:sz="0" w:space="0" w:color="auto"/>
                              </w:divBdr>
                              <w:divsChild>
                                <w:div w:id="134958130">
                                  <w:marLeft w:val="0"/>
                                  <w:marRight w:val="0"/>
                                  <w:marTop w:val="0"/>
                                  <w:marBottom w:val="0"/>
                                  <w:divBdr>
                                    <w:top w:val="none" w:sz="0" w:space="0" w:color="auto"/>
                                    <w:left w:val="none" w:sz="0" w:space="0" w:color="auto"/>
                                    <w:bottom w:val="none" w:sz="0" w:space="0" w:color="auto"/>
                                    <w:right w:val="none" w:sz="0" w:space="0" w:color="auto"/>
                                  </w:divBdr>
                                </w:div>
                                <w:div w:id="6700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8704">
          <w:marLeft w:val="0"/>
          <w:marRight w:val="0"/>
          <w:marTop w:val="0"/>
          <w:marBottom w:val="0"/>
          <w:divBdr>
            <w:top w:val="none" w:sz="0" w:space="0" w:color="auto"/>
            <w:left w:val="none" w:sz="0" w:space="0" w:color="auto"/>
            <w:bottom w:val="none" w:sz="0" w:space="0" w:color="auto"/>
            <w:right w:val="none" w:sz="0" w:space="0" w:color="auto"/>
          </w:divBdr>
          <w:divsChild>
            <w:div w:id="1423650612">
              <w:marLeft w:val="0"/>
              <w:marRight w:val="0"/>
              <w:marTop w:val="0"/>
              <w:marBottom w:val="0"/>
              <w:divBdr>
                <w:top w:val="none" w:sz="0" w:space="0" w:color="auto"/>
                <w:left w:val="none" w:sz="0" w:space="0" w:color="auto"/>
                <w:bottom w:val="none" w:sz="0" w:space="0" w:color="auto"/>
                <w:right w:val="none" w:sz="0" w:space="0" w:color="auto"/>
              </w:divBdr>
              <w:divsChild>
                <w:div w:id="1260018696">
                  <w:marLeft w:val="0"/>
                  <w:marRight w:val="0"/>
                  <w:marTop w:val="0"/>
                  <w:marBottom w:val="0"/>
                  <w:divBdr>
                    <w:top w:val="none" w:sz="0" w:space="0" w:color="auto"/>
                    <w:left w:val="none" w:sz="0" w:space="0" w:color="auto"/>
                    <w:bottom w:val="none" w:sz="0" w:space="0" w:color="auto"/>
                    <w:right w:val="none" w:sz="0" w:space="0" w:color="auto"/>
                  </w:divBdr>
                  <w:divsChild>
                    <w:div w:id="1516260896">
                      <w:marLeft w:val="0"/>
                      <w:marRight w:val="0"/>
                      <w:marTop w:val="0"/>
                      <w:marBottom w:val="15"/>
                      <w:divBdr>
                        <w:top w:val="none" w:sz="0" w:space="0" w:color="auto"/>
                        <w:left w:val="none" w:sz="0" w:space="0" w:color="auto"/>
                        <w:bottom w:val="none" w:sz="0" w:space="0" w:color="auto"/>
                        <w:right w:val="none" w:sz="0" w:space="0" w:color="auto"/>
                      </w:divBdr>
                    </w:div>
                    <w:div w:id="1010066768">
                      <w:marLeft w:val="0"/>
                      <w:marRight w:val="0"/>
                      <w:marTop w:val="0"/>
                      <w:marBottom w:val="0"/>
                      <w:divBdr>
                        <w:top w:val="none" w:sz="0" w:space="0" w:color="auto"/>
                        <w:left w:val="none" w:sz="0" w:space="0" w:color="auto"/>
                        <w:bottom w:val="none" w:sz="0" w:space="0" w:color="auto"/>
                        <w:right w:val="none" w:sz="0" w:space="0" w:color="auto"/>
                      </w:divBdr>
                    </w:div>
                    <w:div w:id="16429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72545">
      <w:bodyDiv w:val="1"/>
      <w:marLeft w:val="0"/>
      <w:marRight w:val="0"/>
      <w:marTop w:val="0"/>
      <w:marBottom w:val="0"/>
      <w:divBdr>
        <w:top w:val="none" w:sz="0" w:space="0" w:color="auto"/>
        <w:left w:val="none" w:sz="0" w:space="0" w:color="auto"/>
        <w:bottom w:val="none" w:sz="0" w:space="0" w:color="auto"/>
        <w:right w:val="none" w:sz="0" w:space="0" w:color="auto"/>
      </w:divBdr>
    </w:div>
    <w:div w:id="1586844856">
      <w:bodyDiv w:val="1"/>
      <w:marLeft w:val="0"/>
      <w:marRight w:val="0"/>
      <w:marTop w:val="0"/>
      <w:marBottom w:val="0"/>
      <w:divBdr>
        <w:top w:val="none" w:sz="0" w:space="0" w:color="auto"/>
        <w:left w:val="none" w:sz="0" w:space="0" w:color="auto"/>
        <w:bottom w:val="none" w:sz="0" w:space="0" w:color="auto"/>
        <w:right w:val="none" w:sz="0" w:space="0" w:color="auto"/>
      </w:divBdr>
      <w:divsChild>
        <w:div w:id="1355958983">
          <w:marLeft w:val="0"/>
          <w:marRight w:val="0"/>
          <w:marTop w:val="0"/>
          <w:marBottom w:val="0"/>
          <w:divBdr>
            <w:top w:val="none" w:sz="0" w:space="0" w:color="auto"/>
            <w:left w:val="none" w:sz="0" w:space="0" w:color="auto"/>
            <w:bottom w:val="none" w:sz="0" w:space="0" w:color="auto"/>
            <w:right w:val="none" w:sz="0" w:space="0" w:color="auto"/>
          </w:divBdr>
          <w:divsChild>
            <w:div w:id="681975735">
              <w:marLeft w:val="0"/>
              <w:marRight w:val="0"/>
              <w:marTop w:val="0"/>
              <w:marBottom w:val="0"/>
              <w:divBdr>
                <w:top w:val="none" w:sz="0" w:space="0" w:color="auto"/>
                <w:left w:val="none" w:sz="0" w:space="0" w:color="auto"/>
                <w:bottom w:val="none" w:sz="0" w:space="0" w:color="auto"/>
                <w:right w:val="none" w:sz="0" w:space="0" w:color="auto"/>
              </w:divBdr>
              <w:divsChild>
                <w:div w:id="1931158825">
                  <w:marLeft w:val="0"/>
                  <w:marRight w:val="0"/>
                  <w:marTop w:val="0"/>
                  <w:marBottom w:val="0"/>
                  <w:divBdr>
                    <w:top w:val="none" w:sz="0" w:space="0" w:color="auto"/>
                    <w:left w:val="none" w:sz="0" w:space="0" w:color="auto"/>
                    <w:bottom w:val="none" w:sz="0" w:space="0" w:color="auto"/>
                    <w:right w:val="none" w:sz="0" w:space="0" w:color="auto"/>
                  </w:divBdr>
                  <w:divsChild>
                    <w:div w:id="596056182">
                      <w:marLeft w:val="0"/>
                      <w:marRight w:val="0"/>
                      <w:marTop w:val="0"/>
                      <w:marBottom w:val="0"/>
                      <w:divBdr>
                        <w:top w:val="none" w:sz="0" w:space="0" w:color="auto"/>
                        <w:left w:val="none" w:sz="0" w:space="0" w:color="auto"/>
                        <w:bottom w:val="none" w:sz="0" w:space="0" w:color="auto"/>
                        <w:right w:val="none" w:sz="0" w:space="0" w:color="auto"/>
                      </w:divBdr>
                    </w:div>
                    <w:div w:id="2081973581">
                      <w:marLeft w:val="0"/>
                      <w:marRight w:val="0"/>
                      <w:marTop w:val="0"/>
                      <w:marBottom w:val="0"/>
                      <w:divBdr>
                        <w:top w:val="none" w:sz="0" w:space="0" w:color="auto"/>
                        <w:left w:val="none" w:sz="0" w:space="0" w:color="auto"/>
                        <w:bottom w:val="none" w:sz="0" w:space="0" w:color="auto"/>
                        <w:right w:val="none" w:sz="0" w:space="0" w:color="auto"/>
                      </w:divBdr>
                    </w:div>
                  </w:divsChild>
                </w:div>
                <w:div w:id="144510154">
                  <w:marLeft w:val="0"/>
                  <w:marRight w:val="0"/>
                  <w:marTop w:val="0"/>
                  <w:marBottom w:val="0"/>
                  <w:divBdr>
                    <w:top w:val="none" w:sz="0" w:space="0" w:color="auto"/>
                    <w:left w:val="none" w:sz="0" w:space="0" w:color="auto"/>
                    <w:bottom w:val="none" w:sz="0" w:space="0" w:color="auto"/>
                    <w:right w:val="none" w:sz="0" w:space="0" w:color="auto"/>
                  </w:divBdr>
                  <w:divsChild>
                    <w:div w:id="990449912">
                      <w:marLeft w:val="0"/>
                      <w:marRight w:val="0"/>
                      <w:marTop w:val="0"/>
                      <w:marBottom w:val="0"/>
                      <w:divBdr>
                        <w:top w:val="none" w:sz="0" w:space="0" w:color="auto"/>
                        <w:left w:val="none" w:sz="0" w:space="0" w:color="auto"/>
                        <w:bottom w:val="none" w:sz="0" w:space="0" w:color="auto"/>
                        <w:right w:val="none" w:sz="0" w:space="0" w:color="auto"/>
                      </w:divBdr>
                      <w:divsChild>
                        <w:div w:id="8788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6904">
              <w:marLeft w:val="0"/>
              <w:marRight w:val="0"/>
              <w:marTop w:val="0"/>
              <w:marBottom w:val="0"/>
              <w:divBdr>
                <w:top w:val="none" w:sz="0" w:space="0" w:color="auto"/>
                <w:left w:val="none" w:sz="0" w:space="0" w:color="auto"/>
                <w:bottom w:val="none" w:sz="0" w:space="0" w:color="auto"/>
                <w:right w:val="none" w:sz="0" w:space="0" w:color="auto"/>
              </w:divBdr>
              <w:divsChild>
                <w:div w:id="1730688249">
                  <w:marLeft w:val="0"/>
                  <w:marRight w:val="0"/>
                  <w:marTop w:val="0"/>
                  <w:marBottom w:val="0"/>
                  <w:divBdr>
                    <w:top w:val="none" w:sz="0" w:space="0" w:color="auto"/>
                    <w:left w:val="none" w:sz="0" w:space="0" w:color="auto"/>
                    <w:bottom w:val="none" w:sz="0" w:space="0" w:color="auto"/>
                    <w:right w:val="none" w:sz="0" w:space="0" w:color="auto"/>
                  </w:divBdr>
                  <w:divsChild>
                    <w:div w:id="523448496">
                      <w:marLeft w:val="0"/>
                      <w:marRight w:val="0"/>
                      <w:marTop w:val="0"/>
                      <w:marBottom w:val="0"/>
                      <w:divBdr>
                        <w:top w:val="none" w:sz="0" w:space="0" w:color="auto"/>
                        <w:left w:val="none" w:sz="0" w:space="0" w:color="auto"/>
                        <w:bottom w:val="none" w:sz="0" w:space="0" w:color="auto"/>
                        <w:right w:val="none" w:sz="0" w:space="0" w:color="auto"/>
                      </w:divBdr>
                      <w:divsChild>
                        <w:div w:id="754865462">
                          <w:marLeft w:val="0"/>
                          <w:marRight w:val="0"/>
                          <w:marTop w:val="0"/>
                          <w:marBottom w:val="0"/>
                          <w:divBdr>
                            <w:top w:val="none" w:sz="0" w:space="0" w:color="auto"/>
                            <w:left w:val="none" w:sz="0" w:space="0" w:color="auto"/>
                            <w:bottom w:val="none" w:sz="0" w:space="0" w:color="auto"/>
                            <w:right w:val="none" w:sz="0" w:space="0" w:color="auto"/>
                          </w:divBdr>
                          <w:divsChild>
                            <w:div w:id="1705058271">
                              <w:marLeft w:val="0"/>
                              <w:marRight w:val="0"/>
                              <w:marTop w:val="0"/>
                              <w:marBottom w:val="0"/>
                              <w:divBdr>
                                <w:top w:val="none" w:sz="0" w:space="0" w:color="auto"/>
                                <w:left w:val="none" w:sz="0" w:space="0" w:color="auto"/>
                                <w:bottom w:val="none" w:sz="0" w:space="0" w:color="auto"/>
                                <w:right w:val="none" w:sz="0" w:space="0" w:color="auto"/>
                              </w:divBdr>
                              <w:divsChild>
                                <w:div w:id="769854883">
                                  <w:marLeft w:val="0"/>
                                  <w:marRight w:val="0"/>
                                  <w:marTop w:val="0"/>
                                  <w:marBottom w:val="0"/>
                                  <w:divBdr>
                                    <w:top w:val="none" w:sz="0" w:space="0" w:color="auto"/>
                                    <w:left w:val="none" w:sz="0" w:space="0" w:color="auto"/>
                                    <w:bottom w:val="none" w:sz="0" w:space="0" w:color="auto"/>
                                    <w:right w:val="none" w:sz="0" w:space="0" w:color="auto"/>
                                  </w:divBdr>
                                </w:div>
                                <w:div w:id="10217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333690">
          <w:marLeft w:val="0"/>
          <w:marRight w:val="0"/>
          <w:marTop w:val="0"/>
          <w:marBottom w:val="0"/>
          <w:divBdr>
            <w:top w:val="none" w:sz="0" w:space="0" w:color="auto"/>
            <w:left w:val="none" w:sz="0" w:space="0" w:color="auto"/>
            <w:bottom w:val="none" w:sz="0" w:space="0" w:color="auto"/>
            <w:right w:val="none" w:sz="0" w:space="0" w:color="auto"/>
          </w:divBdr>
          <w:divsChild>
            <w:div w:id="735392753">
              <w:marLeft w:val="0"/>
              <w:marRight w:val="0"/>
              <w:marTop w:val="0"/>
              <w:marBottom w:val="0"/>
              <w:divBdr>
                <w:top w:val="none" w:sz="0" w:space="0" w:color="auto"/>
                <w:left w:val="none" w:sz="0" w:space="0" w:color="auto"/>
                <w:bottom w:val="none" w:sz="0" w:space="0" w:color="auto"/>
                <w:right w:val="none" w:sz="0" w:space="0" w:color="auto"/>
              </w:divBdr>
              <w:divsChild>
                <w:div w:id="1327173407">
                  <w:marLeft w:val="0"/>
                  <w:marRight w:val="0"/>
                  <w:marTop w:val="0"/>
                  <w:marBottom w:val="0"/>
                  <w:divBdr>
                    <w:top w:val="none" w:sz="0" w:space="0" w:color="auto"/>
                    <w:left w:val="none" w:sz="0" w:space="0" w:color="auto"/>
                    <w:bottom w:val="none" w:sz="0" w:space="0" w:color="auto"/>
                    <w:right w:val="none" w:sz="0" w:space="0" w:color="auto"/>
                  </w:divBdr>
                  <w:divsChild>
                    <w:div w:id="1394889713">
                      <w:marLeft w:val="0"/>
                      <w:marRight w:val="0"/>
                      <w:marTop w:val="0"/>
                      <w:marBottom w:val="15"/>
                      <w:divBdr>
                        <w:top w:val="none" w:sz="0" w:space="0" w:color="auto"/>
                        <w:left w:val="none" w:sz="0" w:space="0" w:color="auto"/>
                        <w:bottom w:val="none" w:sz="0" w:space="0" w:color="auto"/>
                        <w:right w:val="none" w:sz="0" w:space="0" w:color="auto"/>
                      </w:divBdr>
                    </w:div>
                    <w:div w:id="1880122818">
                      <w:marLeft w:val="0"/>
                      <w:marRight w:val="0"/>
                      <w:marTop w:val="0"/>
                      <w:marBottom w:val="0"/>
                      <w:divBdr>
                        <w:top w:val="none" w:sz="0" w:space="0" w:color="auto"/>
                        <w:left w:val="none" w:sz="0" w:space="0" w:color="auto"/>
                        <w:bottom w:val="none" w:sz="0" w:space="0" w:color="auto"/>
                        <w:right w:val="none" w:sz="0" w:space="0" w:color="auto"/>
                      </w:divBdr>
                    </w:div>
                    <w:div w:id="1675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05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1870-024-0214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oquest.com/scholarly-journals/performance-benchmarking-redpanda-event-streaming/docview/3076296846/se-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3176-2329" TargetMode="External"/><Relationship Id="rId11" Type="http://schemas.openxmlformats.org/officeDocument/2006/relationships/hyperlink" Target="https://doi.org/10.16920/jeet/2024/v37is2/24043" TargetMode="External"/><Relationship Id="rId5" Type="http://schemas.openxmlformats.org/officeDocument/2006/relationships/hyperlink" Target="http://www.scopus.com/authid/detail.url?authorId=57205390630" TargetMode="External"/><Relationship Id="rId10" Type="http://schemas.openxmlformats.org/officeDocument/2006/relationships/hyperlink" Target="https://doi.org/10.1016/j.geits.2023.100124" TargetMode="External"/><Relationship Id="rId4" Type="http://schemas.openxmlformats.org/officeDocument/2006/relationships/webSettings" Target="webSettings.xml"/><Relationship Id="rId9" Type="http://schemas.openxmlformats.org/officeDocument/2006/relationships/hyperlink" Target="https://doi.org/10.14445/22315381/IJETT-V72I8P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T S</dc:creator>
  <dc:description/>
  <cp:lastModifiedBy>Ashvini B P</cp:lastModifiedBy>
  <cp:revision>24</cp:revision>
  <dcterms:created xsi:type="dcterms:W3CDTF">2025-06-25T11:25:00Z</dcterms:created>
  <dcterms:modified xsi:type="dcterms:W3CDTF">2025-06-30T08:49:00Z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3bbc60ce-3ce7-4fcd-8348-977fd85db9ea</vt:lpwstr>
  </property>
</Properties>
</file>