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56F51473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4BBE19EA" w14:textId="29321DAD" w:rsidR="001633C4" w:rsidRPr="001A1180" w:rsidRDefault="000E1BC6" w:rsidP="008A4D7B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1A1180">
              <w:rPr>
                <w:b/>
                <w:sz w:val="32"/>
                <w:szCs w:val="32"/>
                <w:lang w:val="en-US"/>
              </w:rPr>
              <w:t xml:space="preserve">Dr. </w:t>
            </w:r>
            <w:r w:rsidR="004E1AF9" w:rsidRPr="001A1180">
              <w:rPr>
                <w:b/>
                <w:sz w:val="32"/>
                <w:szCs w:val="32"/>
                <w:lang w:val="en-US"/>
              </w:rPr>
              <w:t>MADHU B M</w:t>
            </w:r>
          </w:p>
        </w:tc>
      </w:tr>
    </w:tbl>
    <w:p w14:paraId="69CC36DD" w14:textId="6257620A" w:rsidR="000E1BC6" w:rsidRDefault="000E1BC6" w:rsidP="001633C4">
      <w:pPr>
        <w:spacing w:after="0"/>
        <w:rPr>
          <w:lang w:val="en-US"/>
        </w:rPr>
      </w:pPr>
      <w:r>
        <w:rPr>
          <w:lang w:val="en-US"/>
        </w:rPr>
        <w:t xml:space="preserve">Affiliation: </w:t>
      </w:r>
      <w:r w:rsidR="004E1AF9">
        <w:rPr>
          <w:lang w:val="en-US"/>
        </w:rPr>
        <w:t xml:space="preserve">Assistant </w:t>
      </w:r>
      <w:r>
        <w:rPr>
          <w:lang w:val="en-US"/>
        </w:rPr>
        <w:t>Professor</w:t>
      </w:r>
    </w:p>
    <w:p w14:paraId="7C46ECC6" w14:textId="04C5FC52" w:rsidR="000E1BC6" w:rsidRDefault="000E1BC6" w:rsidP="000E1BC6">
      <w:pPr>
        <w:spacing w:after="0"/>
        <w:ind w:firstLine="720"/>
        <w:rPr>
          <w:lang w:val="en-US"/>
        </w:rPr>
      </w:pPr>
      <w:r>
        <w:rPr>
          <w:lang w:val="en-US"/>
        </w:rPr>
        <w:t xml:space="preserve">       </w:t>
      </w:r>
      <w:r w:rsidR="001633C4">
        <w:rPr>
          <w:lang w:val="en-US"/>
        </w:rPr>
        <w:t>Dep</w:t>
      </w:r>
      <w:r>
        <w:rPr>
          <w:lang w:val="en-US"/>
        </w:rPr>
        <w:t xml:space="preserve">artment </w:t>
      </w:r>
      <w:r w:rsidR="001633C4">
        <w:rPr>
          <w:lang w:val="en-US"/>
        </w:rPr>
        <w:t>of</w:t>
      </w:r>
      <w:r w:rsidR="004E1AF9">
        <w:rPr>
          <w:lang w:val="en-US"/>
        </w:rPr>
        <w:t xml:space="preserve"> Electric</w:t>
      </w:r>
      <w:r>
        <w:rPr>
          <w:lang w:val="en-US"/>
        </w:rPr>
        <w:t>al and Electronics Engineering</w:t>
      </w:r>
    </w:p>
    <w:p w14:paraId="3D7D2CC7" w14:textId="3A6D89F1" w:rsidR="001633C4" w:rsidRDefault="000E1BC6" w:rsidP="000E1BC6">
      <w:pPr>
        <w:spacing w:after="0"/>
        <w:ind w:firstLine="720"/>
        <w:rPr>
          <w:lang w:val="en-US"/>
        </w:rPr>
      </w:pPr>
      <w:r>
        <w:rPr>
          <w:lang w:val="en-US"/>
        </w:rPr>
        <w:t xml:space="preserve">       </w:t>
      </w:r>
      <w:proofErr w:type="spellStart"/>
      <w:r w:rsidR="004E1AF9">
        <w:rPr>
          <w:lang w:val="en-US"/>
        </w:rPr>
        <w:t>Siddaganga</w:t>
      </w:r>
      <w:proofErr w:type="spellEnd"/>
      <w:r w:rsidR="004E1AF9">
        <w:rPr>
          <w:lang w:val="en-US"/>
        </w:rPr>
        <w:t xml:space="preserve"> Institute of Technology, Tumakuru</w:t>
      </w:r>
    </w:p>
    <w:p w14:paraId="3BBD3670" w14:textId="705964AC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Contact:</w:t>
      </w:r>
      <w:r w:rsidR="004E1AF9">
        <w:rPr>
          <w:lang w:val="en-US"/>
        </w:rPr>
        <w:t xml:space="preserve"> +919986163831</w:t>
      </w:r>
    </w:p>
    <w:p w14:paraId="0E2CE50A" w14:textId="0302FA8B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Email:</w:t>
      </w:r>
      <w:r w:rsidR="004E1AF9">
        <w:rPr>
          <w:lang w:val="en-US"/>
        </w:rPr>
        <w:t xml:space="preserve"> madhubmbilugali@gmail.com</w:t>
      </w:r>
    </w:p>
    <w:p w14:paraId="2137FDB1" w14:textId="13D4FDB7" w:rsidR="001633C4" w:rsidRDefault="001633C4" w:rsidP="001633C4">
      <w:pPr>
        <w:spacing w:after="0"/>
        <w:rPr>
          <w:lang w:val="en-US"/>
        </w:rPr>
      </w:pPr>
      <w:proofErr w:type="spellStart"/>
      <w:r>
        <w:rPr>
          <w:lang w:val="en-US"/>
        </w:rPr>
        <w:t>Vidwan</w:t>
      </w:r>
      <w:proofErr w:type="spellEnd"/>
      <w:r>
        <w:rPr>
          <w:lang w:val="en-US"/>
        </w:rPr>
        <w:t xml:space="preserve"> ID:</w:t>
      </w:r>
      <w:r w:rsidR="000E1BC6">
        <w:rPr>
          <w:lang w:val="en-US"/>
        </w:rPr>
        <w:t xml:space="preserve"> </w:t>
      </w:r>
      <w:r w:rsidR="000E1BC6" w:rsidRPr="000E1BC6">
        <w:rPr>
          <w:lang w:val="en-US"/>
        </w:rPr>
        <w:t>90897</w:t>
      </w:r>
    </w:p>
    <w:p w14:paraId="684044ED" w14:textId="3B389070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Scopus ID:</w:t>
      </w:r>
      <w:r w:rsidR="004E1AF9">
        <w:rPr>
          <w:lang w:val="en-US"/>
        </w:rPr>
        <w:t xml:space="preserve"> </w:t>
      </w:r>
      <w:r w:rsidR="004E1AF9" w:rsidRPr="004E1AF9">
        <w:rPr>
          <w:lang w:val="en-US"/>
        </w:rPr>
        <w:t>55440123000</w:t>
      </w:r>
    </w:p>
    <w:p w14:paraId="1EBCC6C9" w14:textId="5ED27AB8" w:rsidR="001633C4" w:rsidRDefault="001633C4" w:rsidP="001633C4">
      <w:pPr>
        <w:spacing w:after="0"/>
        <w:rPr>
          <w:lang w:val="en-US"/>
        </w:rPr>
      </w:pPr>
      <w:proofErr w:type="spellStart"/>
      <w:r>
        <w:rPr>
          <w:lang w:val="en-US"/>
        </w:rPr>
        <w:t>OrcID</w:t>
      </w:r>
      <w:proofErr w:type="spellEnd"/>
      <w:r>
        <w:rPr>
          <w:lang w:val="en-US"/>
        </w:rPr>
        <w:t>:</w:t>
      </w:r>
      <w:r w:rsidR="004E1AF9">
        <w:rPr>
          <w:lang w:val="en-US"/>
        </w:rPr>
        <w:t xml:space="preserve"> </w:t>
      </w:r>
      <w:r w:rsidR="004E1AF9" w:rsidRPr="004E1AF9">
        <w:rPr>
          <w:lang w:val="en-US"/>
        </w:rPr>
        <w:t>0000-0002-4149-0304</w:t>
      </w:r>
    </w:p>
    <w:p w14:paraId="3EA2E0A1" w14:textId="1DF90ADD" w:rsidR="001633C4" w:rsidRDefault="004E1AF9" w:rsidP="001633C4">
      <w:pPr>
        <w:spacing w:after="0"/>
        <w:rPr>
          <w:lang w:val="en-US"/>
        </w:rPr>
      </w:pPr>
      <w:r>
        <w:rPr>
          <w:lang w:val="en-US"/>
        </w:rPr>
        <w:t xml:space="preserve">AICTE </w:t>
      </w:r>
      <w:r w:rsidR="001633C4">
        <w:rPr>
          <w:lang w:val="en-US"/>
        </w:rPr>
        <w:t>Faculty ID:</w:t>
      </w:r>
      <w:r>
        <w:rPr>
          <w:lang w:val="en-US"/>
        </w:rPr>
        <w:t xml:space="preserve"> </w:t>
      </w:r>
      <w:r w:rsidRPr="004E1AF9">
        <w:rPr>
          <w:lang w:val="en-US"/>
        </w:rPr>
        <w:t>1-449334157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7D2D9EA5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13249325" w14:textId="77777777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 xml:space="preserve">Education 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1276"/>
        <w:gridCol w:w="3544"/>
        <w:gridCol w:w="1933"/>
      </w:tblGrid>
      <w:tr w:rsidR="001633C4" w14:paraId="08CBEAEA" w14:textId="77777777" w:rsidTr="00F95572">
        <w:tc>
          <w:tcPr>
            <w:tcW w:w="704" w:type="dxa"/>
          </w:tcPr>
          <w:p w14:paraId="610162BF" w14:textId="318D8FEA" w:rsidR="001633C4" w:rsidRDefault="001633C4" w:rsidP="001633C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0D3622E4" w14:textId="47D7747F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Degree</w:t>
            </w:r>
          </w:p>
        </w:tc>
        <w:tc>
          <w:tcPr>
            <w:tcW w:w="1276" w:type="dxa"/>
          </w:tcPr>
          <w:p w14:paraId="70E52EB6" w14:textId="0D7E615B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Year</w:t>
            </w:r>
          </w:p>
        </w:tc>
        <w:tc>
          <w:tcPr>
            <w:tcW w:w="3544" w:type="dxa"/>
          </w:tcPr>
          <w:p w14:paraId="233DEA90" w14:textId="7AF3B9FB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Institute</w:t>
            </w:r>
          </w:p>
        </w:tc>
        <w:tc>
          <w:tcPr>
            <w:tcW w:w="1933" w:type="dxa"/>
          </w:tcPr>
          <w:p w14:paraId="195C6644" w14:textId="71FDFF5E" w:rsidR="001633C4" w:rsidRDefault="00F95572" w:rsidP="001633C4">
            <w:pPr>
              <w:rPr>
                <w:lang w:val="en-US"/>
              </w:rPr>
            </w:pPr>
            <w:r>
              <w:rPr>
                <w:lang w:val="en-US"/>
              </w:rPr>
              <w:t>Specialization</w:t>
            </w:r>
          </w:p>
        </w:tc>
      </w:tr>
      <w:tr w:rsidR="00F95572" w14:paraId="17A109CC" w14:textId="77777777" w:rsidTr="00F95572">
        <w:tc>
          <w:tcPr>
            <w:tcW w:w="704" w:type="dxa"/>
          </w:tcPr>
          <w:p w14:paraId="19AFDAF3" w14:textId="324653CF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0A6F492A" w14:textId="5EB8275F" w:rsidR="00F95572" w:rsidRDefault="004E1AF9" w:rsidP="001633C4">
            <w:pPr>
              <w:rPr>
                <w:lang w:val="en-US"/>
              </w:rPr>
            </w:pPr>
            <w:r>
              <w:rPr>
                <w:lang w:val="en-US"/>
              </w:rPr>
              <w:t>Ph.D.</w:t>
            </w:r>
          </w:p>
        </w:tc>
        <w:tc>
          <w:tcPr>
            <w:tcW w:w="1276" w:type="dxa"/>
          </w:tcPr>
          <w:p w14:paraId="6A567C2A" w14:textId="1092F9DD" w:rsidR="00F95572" w:rsidRDefault="004E1AF9" w:rsidP="001633C4">
            <w:pPr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3544" w:type="dxa"/>
          </w:tcPr>
          <w:p w14:paraId="12E64209" w14:textId="04AA0EA6" w:rsidR="00F95572" w:rsidRDefault="004E1AF9" w:rsidP="001633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Siddaganga</w:t>
            </w:r>
            <w:proofErr w:type="spellEnd"/>
            <w:r>
              <w:rPr>
                <w:lang w:val="en-US"/>
              </w:rPr>
              <w:t xml:space="preserve"> Institute of Technology, Tumakuru</w:t>
            </w:r>
          </w:p>
        </w:tc>
        <w:tc>
          <w:tcPr>
            <w:tcW w:w="1933" w:type="dxa"/>
          </w:tcPr>
          <w:p w14:paraId="26800087" w14:textId="6F7FD0D4" w:rsidR="00F95572" w:rsidRDefault="004E1AF9" w:rsidP="001633C4">
            <w:pPr>
              <w:rPr>
                <w:lang w:val="en-US"/>
              </w:rPr>
            </w:pPr>
            <w:r>
              <w:rPr>
                <w:lang w:val="en-US"/>
              </w:rPr>
              <w:t>Faculty of Electrical and Electronics Engineering</w:t>
            </w:r>
          </w:p>
        </w:tc>
      </w:tr>
      <w:tr w:rsidR="00F95572" w:rsidRPr="004E1AF9" w14:paraId="2E0D7B10" w14:textId="77777777" w:rsidTr="00F95572">
        <w:tc>
          <w:tcPr>
            <w:tcW w:w="704" w:type="dxa"/>
          </w:tcPr>
          <w:p w14:paraId="24F09B75" w14:textId="4F0A006B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14:paraId="3D88A953" w14:textId="52DFCCEB" w:rsidR="00F95572" w:rsidRDefault="004E1AF9" w:rsidP="001633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M.Tech</w:t>
            </w:r>
            <w:proofErr w:type="spellEnd"/>
          </w:p>
        </w:tc>
        <w:tc>
          <w:tcPr>
            <w:tcW w:w="1276" w:type="dxa"/>
          </w:tcPr>
          <w:p w14:paraId="3ED4BC7B" w14:textId="2BBB0EC7" w:rsidR="00F95572" w:rsidRDefault="004E1AF9" w:rsidP="001633C4">
            <w:pPr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  <w:tc>
          <w:tcPr>
            <w:tcW w:w="3544" w:type="dxa"/>
          </w:tcPr>
          <w:p w14:paraId="024F80AC" w14:textId="16ACAD76" w:rsidR="00F95572" w:rsidRPr="004E1AF9" w:rsidRDefault="004E1AF9" w:rsidP="001633C4">
            <w:r w:rsidRPr="004E1AF9">
              <w:t xml:space="preserve">Sri </w:t>
            </w:r>
            <w:proofErr w:type="spellStart"/>
            <w:r w:rsidRPr="004E1AF9">
              <w:t>Jayachamarajendra</w:t>
            </w:r>
            <w:proofErr w:type="spellEnd"/>
            <w:r w:rsidRPr="004E1AF9">
              <w:t xml:space="preserve"> College of En</w:t>
            </w:r>
            <w:r>
              <w:t>gineering(VTU-RC), Mysore</w:t>
            </w:r>
          </w:p>
        </w:tc>
        <w:tc>
          <w:tcPr>
            <w:tcW w:w="1933" w:type="dxa"/>
          </w:tcPr>
          <w:p w14:paraId="3F07ECA0" w14:textId="69587F99" w:rsidR="00F95572" w:rsidRPr="004E1AF9" w:rsidRDefault="004E1AF9" w:rsidP="001633C4">
            <w:r>
              <w:t>VLSI Design and Embedded Systems</w:t>
            </w:r>
          </w:p>
        </w:tc>
      </w:tr>
      <w:tr w:rsidR="00F95572" w14:paraId="579DCECB" w14:textId="77777777" w:rsidTr="00F95572">
        <w:tc>
          <w:tcPr>
            <w:tcW w:w="704" w:type="dxa"/>
          </w:tcPr>
          <w:p w14:paraId="05A54062" w14:textId="4DBEE901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9" w:type="dxa"/>
          </w:tcPr>
          <w:p w14:paraId="2FA3997D" w14:textId="4426A397" w:rsidR="00F95572" w:rsidRDefault="004E1AF9" w:rsidP="001633C4">
            <w:pPr>
              <w:rPr>
                <w:lang w:val="en-US"/>
              </w:rPr>
            </w:pPr>
            <w:r>
              <w:rPr>
                <w:lang w:val="en-US"/>
              </w:rPr>
              <w:t>B.E.</w:t>
            </w:r>
          </w:p>
        </w:tc>
        <w:tc>
          <w:tcPr>
            <w:tcW w:w="1276" w:type="dxa"/>
          </w:tcPr>
          <w:p w14:paraId="3244187E" w14:textId="085A3A62" w:rsidR="00F95572" w:rsidRDefault="004E1AF9" w:rsidP="001633C4">
            <w:pPr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3544" w:type="dxa"/>
          </w:tcPr>
          <w:p w14:paraId="796C6992" w14:textId="7D009056" w:rsidR="00F95572" w:rsidRDefault="004E1AF9" w:rsidP="001633C4">
            <w:pPr>
              <w:rPr>
                <w:lang w:val="en-US"/>
              </w:rPr>
            </w:pPr>
            <w:r>
              <w:rPr>
                <w:lang w:val="en-US"/>
              </w:rPr>
              <w:t>National Institute of Engineering, Mysore</w:t>
            </w:r>
          </w:p>
        </w:tc>
        <w:tc>
          <w:tcPr>
            <w:tcW w:w="1933" w:type="dxa"/>
          </w:tcPr>
          <w:p w14:paraId="4F1AF109" w14:textId="7CDC3F40" w:rsidR="00F95572" w:rsidRDefault="004E1AF9" w:rsidP="001633C4">
            <w:pPr>
              <w:rPr>
                <w:lang w:val="en-US"/>
              </w:rPr>
            </w:pPr>
            <w:r>
              <w:rPr>
                <w:lang w:val="en-US"/>
              </w:rPr>
              <w:t>Electrical and Electronics Engineering</w:t>
            </w:r>
          </w:p>
        </w:tc>
      </w:tr>
    </w:tbl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24296F1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542F121" w14:textId="732B2A8B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Professional Experience</w:t>
            </w:r>
          </w:p>
        </w:tc>
      </w:tr>
    </w:tbl>
    <w:p w14:paraId="64974847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32"/>
        <w:gridCol w:w="2321"/>
        <w:gridCol w:w="4057"/>
      </w:tblGrid>
      <w:tr w:rsidR="00F95572" w14:paraId="06ED80F6" w14:textId="77777777" w:rsidTr="00F95572">
        <w:trPr>
          <w:trHeight w:val="438"/>
        </w:trPr>
        <w:tc>
          <w:tcPr>
            <w:tcW w:w="704" w:type="dxa"/>
          </w:tcPr>
          <w:p w14:paraId="1ABCA8DB" w14:textId="1ED6D216" w:rsidR="00F95572" w:rsidRDefault="00F95572" w:rsidP="002B6AD0">
            <w:pPr>
              <w:rPr>
                <w:lang w:val="en-US"/>
              </w:rPr>
            </w:pPr>
          </w:p>
        </w:tc>
        <w:tc>
          <w:tcPr>
            <w:tcW w:w="1932" w:type="dxa"/>
          </w:tcPr>
          <w:p w14:paraId="5DECFC5E" w14:textId="665575C3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Date (from-to)</w:t>
            </w:r>
          </w:p>
        </w:tc>
        <w:tc>
          <w:tcPr>
            <w:tcW w:w="2321" w:type="dxa"/>
          </w:tcPr>
          <w:p w14:paraId="679A807B" w14:textId="410F8071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Designation </w:t>
            </w:r>
          </w:p>
        </w:tc>
        <w:tc>
          <w:tcPr>
            <w:tcW w:w="4057" w:type="dxa"/>
          </w:tcPr>
          <w:p w14:paraId="2D3FE2D3" w14:textId="31CCF0C4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Organization</w:t>
            </w:r>
          </w:p>
        </w:tc>
      </w:tr>
      <w:tr w:rsidR="00704CEF" w14:paraId="3E422CBF" w14:textId="77777777" w:rsidTr="00F95572">
        <w:trPr>
          <w:trHeight w:val="213"/>
        </w:trPr>
        <w:tc>
          <w:tcPr>
            <w:tcW w:w="704" w:type="dxa"/>
          </w:tcPr>
          <w:p w14:paraId="502CF9A8" w14:textId="615DCDAB" w:rsidR="00704CEF" w:rsidRDefault="00704CEF" w:rsidP="002B6AD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2" w:type="dxa"/>
          </w:tcPr>
          <w:p w14:paraId="687280F7" w14:textId="529952DE" w:rsidR="00704CEF" w:rsidRDefault="00704CEF" w:rsidP="00704CEF">
            <w:pPr>
              <w:rPr>
                <w:lang w:val="en-US"/>
              </w:rPr>
            </w:pPr>
            <w:r>
              <w:rPr>
                <w:lang w:val="en-US"/>
              </w:rPr>
              <w:t>2006-2007</w:t>
            </w:r>
          </w:p>
        </w:tc>
        <w:tc>
          <w:tcPr>
            <w:tcW w:w="2321" w:type="dxa"/>
          </w:tcPr>
          <w:p w14:paraId="60CA7E08" w14:textId="77777777" w:rsidR="00704CEF" w:rsidRDefault="001A1180" w:rsidP="002B6AD0">
            <w:pPr>
              <w:rPr>
                <w:lang w:val="en-US"/>
              </w:rPr>
            </w:pPr>
            <w:r>
              <w:rPr>
                <w:lang w:val="en-US"/>
              </w:rPr>
              <w:t>Lecturer</w:t>
            </w:r>
          </w:p>
          <w:p w14:paraId="0BCA62E5" w14:textId="48C486D2" w:rsidR="000817A9" w:rsidRDefault="000817A9" w:rsidP="002B6AD0">
            <w:pPr>
              <w:rPr>
                <w:lang w:val="en-US"/>
              </w:rPr>
            </w:pPr>
            <w:r>
              <w:rPr>
                <w:sz w:val="23"/>
                <w:szCs w:val="23"/>
              </w:rPr>
              <w:t>P</w:t>
            </w:r>
            <w:bookmarkStart w:id="0" w:name="_GoBack"/>
            <w:bookmarkEnd w:id="0"/>
            <w:r>
              <w:rPr>
                <w:sz w:val="23"/>
                <w:szCs w:val="23"/>
              </w:rPr>
              <w:t>lacement officer</w:t>
            </w:r>
          </w:p>
        </w:tc>
        <w:tc>
          <w:tcPr>
            <w:tcW w:w="4057" w:type="dxa"/>
          </w:tcPr>
          <w:p w14:paraId="6E409287" w14:textId="4796469D" w:rsidR="00704CEF" w:rsidRDefault="00704CEF" w:rsidP="002B6AD0">
            <w:pPr>
              <w:rPr>
                <w:lang w:val="en-US"/>
              </w:rPr>
            </w:pPr>
            <w:r>
              <w:rPr>
                <w:lang w:val="en-US"/>
              </w:rPr>
              <w:t>GSSSIETW, Mysore</w:t>
            </w:r>
          </w:p>
        </w:tc>
      </w:tr>
      <w:tr w:rsidR="00704CEF" w14:paraId="0FCA5CFB" w14:textId="77777777" w:rsidTr="00F95572">
        <w:trPr>
          <w:trHeight w:val="213"/>
        </w:trPr>
        <w:tc>
          <w:tcPr>
            <w:tcW w:w="704" w:type="dxa"/>
          </w:tcPr>
          <w:p w14:paraId="40C2DDEC" w14:textId="165EE452" w:rsidR="00704CEF" w:rsidRDefault="00FE178C" w:rsidP="002B6AD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32" w:type="dxa"/>
          </w:tcPr>
          <w:p w14:paraId="0EC888E5" w14:textId="30920036" w:rsidR="00704CEF" w:rsidRDefault="00704CEF" w:rsidP="00704CEF">
            <w:pPr>
              <w:rPr>
                <w:lang w:val="en-US"/>
              </w:rPr>
            </w:pPr>
            <w:r>
              <w:rPr>
                <w:lang w:val="en-US"/>
              </w:rPr>
              <w:t>2009-2010</w:t>
            </w:r>
          </w:p>
        </w:tc>
        <w:tc>
          <w:tcPr>
            <w:tcW w:w="2321" w:type="dxa"/>
          </w:tcPr>
          <w:p w14:paraId="3E386AB8" w14:textId="48FFFFE7" w:rsidR="00704CEF" w:rsidRDefault="00704CEF" w:rsidP="002B6AD0">
            <w:pPr>
              <w:rPr>
                <w:lang w:val="en-US"/>
              </w:rPr>
            </w:pPr>
            <w:r>
              <w:rPr>
                <w:lang w:val="en-US"/>
              </w:rPr>
              <w:t>Software Intern</w:t>
            </w:r>
          </w:p>
        </w:tc>
        <w:tc>
          <w:tcPr>
            <w:tcW w:w="4057" w:type="dxa"/>
          </w:tcPr>
          <w:p w14:paraId="1562F129" w14:textId="23BCA050" w:rsidR="00704CEF" w:rsidRDefault="00FE178C" w:rsidP="002B6AD0">
            <w:pPr>
              <w:rPr>
                <w:lang w:val="en-US"/>
              </w:rPr>
            </w:pPr>
            <w:r w:rsidRPr="00FE178C">
              <w:rPr>
                <w:lang w:val="en-US"/>
              </w:rPr>
              <w:t>Unisys Global Services India Pvt. Ltd. Bangalore</w:t>
            </w:r>
          </w:p>
        </w:tc>
      </w:tr>
      <w:tr w:rsidR="00F95572" w14:paraId="628B1268" w14:textId="77777777" w:rsidTr="00F95572">
        <w:trPr>
          <w:trHeight w:val="213"/>
        </w:trPr>
        <w:tc>
          <w:tcPr>
            <w:tcW w:w="704" w:type="dxa"/>
          </w:tcPr>
          <w:p w14:paraId="60791BB5" w14:textId="67CF5E5C" w:rsidR="00F95572" w:rsidRDefault="00FE178C" w:rsidP="002B6AD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32" w:type="dxa"/>
          </w:tcPr>
          <w:p w14:paraId="355C389D" w14:textId="2D61F716" w:rsidR="00F95572" w:rsidRDefault="00A5283C" w:rsidP="002B6AD0">
            <w:pPr>
              <w:rPr>
                <w:lang w:val="en-US"/>
              </w:rPr>
            </w:pPr>
            <w:r>
              <w:rPr>
                <w:lang w:val="en-US"/>
              </w:rPr>
              <w:t>23-10-2010</w:t>
            </w:r>
            <w:r w:rsidR="00704CEF">
              <w:rPr>
                <w:lang w:val="en-US"/>
              </w:rPr>
              <w:t xml:space="preserve"> – till date</w:t>
            </w:r>
          </w:p>
        </w:tc>
        <w:tc>
          <w:tcPr>
            <w:tcW w:w="2321" w:type="dxa"/>
          </w:tcPr>
          <w:p w14:paraId="2DF4BD39" w14:textId="4A417153" w:rsidR="00F95572" w:rsidRDefault="00A5283C" w:rsidP="002B6AD0">
            <w:pPr>
              <w:rPr>
                <w:lang w:val="en-US"/>
              </w:rPr>
            </w:pPr>
            <w:r>
              <w:rPr>
                <w:lang w:val="en-US"/>
              </w:rPr>
              <w:t>Assistant Professor</w:t>
            </w:r>
          </w:p>
        </w:tc>
        <w:tc>
          <w:tcPr>
            <w:tcW w:w="4057" w:type="dxa"/>
          </w:tcPr>
          <w:p w14:paraId="210BF38C" w14:textId="1EE4F885" w:rsidR="00F95572" w:rsidRDefault="00A5283C" w:rsidP="002B6AD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Siddaganga</w:t>
            </w:r>
            <w:proofErr w:type="spellEnd"/>
            <w:r>
              <w:rPr>
                <w:lang w:val="en-US"/>
              </w:rPr>
              <w:t xml:space="preserve"> Institute of Technology, Tumakuru</w:t>
            </w:r>
          </w:p>
        </w:tc>
      </w:tr>
    </w:tbl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3A19091A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BA312E6" w14:textId="6555A8B2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Positions held</w:t>
            </w:r>
          </w:p>
        </w:tc>
      </w:tr>
    </w:tbl>
    <w:p w14:paraId="648E3B1D" w14:textId="4305E6B0" w:rsidR="000E1BC6" w:rsidRDefault="000E1BC6" w:rsidP="000E1BC6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Ex-COM member, </w:t>
      </w:r>
      <w:r w:rsidRPr="000E1BC6">
        <w:rPr>
          <w:lang w:val="en-US"/>
        </w:rPr>
        <w:t>IEEE Sensors Council</w:t>
      </w:r>
      <w:r>
        <w:rPr>
          <w:lang w:val="en-US"/>
        </w:rPr>
        <w:t xml:space="preserve"> Bangalore</w:t>
      </w:r>
    </w:p>
    <w:p w14:paraId="1707CD6B" w14:textId="32B0EAD4" w:rsidR="00561306" w:rsidRDefault="00561306" w:rsidP="00561306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In-charge Analog Electronics Laboratory</w:t>
      </w:r>
    </w:p>
    <w:p w14:paraId="105184DC" w14:textId="663CCE10" w:rsidR="00561306" w:rsidRPr="00B938CA" w:rsidRDefault="00561306" w:rsidP="00561306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In-charge ARM Microcontroller Electronics Laboratory</w:t>
      </w:r>
    </w:p>
    <w:p w14:paraId="4A2B1956" w14:textId="5DC83058" w:rsidR="00F95572" w:rsidRPr="00561306" w:rsidRDefault="00561306" w:rsidP="001633C4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Publication Chair- ICSSES 2025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0BE60FC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347BC94B" w14:textId="7B24007C" w:rsidR="00F95572" w:rsidRDefault="002611AC" w:rsidP="002B6AD0">
            <w:pPr>
              <w:rPr>
                <w:lang w:val="en-US"/>
              </w:rPr>
            </w:pPr>
            <w:r>
              <w:rPr>
                <w:lang w:val="en-US"/>
              </w:rPr>
              <w:t>Affiliations of Professional organizations</w:t>
            </w:r>
          </w:p>
        </w:tc>
      </w:tr>
    </w:tbl>
    <w:p w14:paraId="6F5375B4" w14:textId="77777777" w:rsidR="000E1BC6" w:rsidRDefault="000E1BC6" w:rsidP="00B938CA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B938CA">
        <w:rPr>
          <w:lang w:val="en-US"/>
        </w:rPr>
        <w:t xml:space="preserve">IEEE, </w:t>
      </w:r>
      <w:r>
        <w:rPr>
          <w:lang w:val="en-US"/>
        </w:rPr>
        <w:t>Senior</w:t>
      </w:r>
      <w:r w:rsidRPr="00B938CA">
        <w:rPr>
          <w:lang w:val="en-US"/>
        </w:rPr>
        <w:t xml:space="preserve"> Member</w:t>
      </w:r>
      <w:r w:rsidRPr="00B938CA">
        <w:rPr>
          <w:lang w:val="en-US"/>
        </w:rPr>
        <w:t xml:space="preserve"> </w:t>
      </w:r>
    </w:p>
    <w:p w14:paraId="4E63D857" w14:textId="77777777" w:rsidR="00704CEF" w:rsidRDefault="00704CEF" w:rsidP="00704CE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Ex-COM member, </w:t>
      </w:r>
      <w:r w:rsidRPr="000E1BC6">
        <w:rPr>
          <w:lang w:val="en-US"/>
        </w:rPr>
        <w:t>IEEE Sensors Council</w:t>
      </w:r>
      <w:r>
        <w:rPr>
          <w:lang w:val="en-US"/>
        </w:rPr>
        <w:t xml:space="preserve"> Bangalore</w:t>
      </w:r>
    </w:p>
    <w:p w14:paraId="0453EBB0" w14:textId="6FD75A85" w:rsidR="00B938CA" w:rsidRPr="00B938CA" w:rsidRDefault="00B938CA" w:rsidP="00B938CA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B938CA">
        <w:rPr>
          <w:lang w:val="en-US"/>
        </w:rPr>
        <w:t>IEEE Young Professionals,</w:t>
      </w:r>
      <w:r>
        <w:rPr>
          <w:lang w:val="en-US"/>
        </w:rPr>
        <w:t xml:space="preserve"> </w:t>
      </w:r>
      <w:r w:rsidRPr="00B938CA">
        <w:rPr>
          <w:lang w:val="en-US"/>
        </w:rPr>
        <w:t>Member</w:t>
      </w:r>
    </w:p>
    <w:p w14:paraId="5F5BCBFC" w14:textId="0174452B" w:rsidR="00F95572" w:rsidRPr="000E1BC6" w:rsidRDefault="00B938CA" w:rsidP="000E1BC6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B938CA">
        <w:rPr>
          <w:lang w:val="en-US"/>
        </w:rPr>
        <w:t>IEEE Power &amp; Energy Society Membership, Member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3B874221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629CFC48" w14:textId="11810D05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>Awards and Honors</w:t>
            </w:r>
          </w:p>
        </w:tc>
      </w:tr>
    </w:tbl>
    <w:p w14:paraId="2487D091" w14:textId="522DC986" w:rsidR="00B938CA" w:rsidRPr="00B938CA" w:rsidRDefault="00B938CA" w:rsidP="00B938CA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B938CA">
        <w:rPr>
          <w:lang w:val="en-US"/>
        </w:rPr>
        <w:lastRenderedPageBreak/>
        <w:t>BEST PAPER,</w:t>
      </w:r>
      <w:r>
        <w:rPr>
          <w:lang w:val="en-US"/>
        </w:rPr>
        <w:t xml:space="preserve"> </w:t>
      </w:r>
      <w:r w:rsidRPr="00B938CA">
        <w:rPr>
          <w:lang w:val="en-US"/>
        </w:rPr>
        <w:t>ICRDME 2022</w:t>
      </w:r>
    </w:p>
    <w:p w14:paraId="4C62E884" w14:textId="3FA3FA7F" w:rsidR="0079025F" w:rsidRPr="00B938CA" w:rsidRDefault="00B938CA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B938CA">
        <w:rPr>
          <w:lang w:val="en-US"/>
        </w:rPr>
        <w:t>BEST PAPER,</w:t>
      </w:r>
      <w:r>
        <w:rPr>
          <w:lang w:val="en-US"/>
        </w:rPr>
        <w:t xml:space="preserve"> </w:t>
      </w:r>
      <w:r w:rsidRPr="00B938CA">
        <w:rPr>
          <w:lang w:val="en-US"/>
        </w:rPr>
        <w:t>ICPPC 2019, Mahatma Gandhi University, Kottayam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4EE197B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0FD73A3B" w14:textId="3D7494E0" w:rsidR="00F95572" w:rsidRPr="00BB7FFC" w:rsidRDefault="00F95572" w:rsidP="002B6AD0">
            <w:pPr>
              <w:rPr>
                <w:b/>
                <w:lang w:val="en-US"/>
              </w:rPr>
            </w:pPr>
            <w:r w:rsidRPr="00BB7FFC">
              <w:rPr>
                <w:b/>
                <w:lang w:val="en-US"/>
              </w:rPr>
              <w:t xml:space="preserve">Courses Taught </w:t>
            </w:r>
          </w:p>
        </w:tc>
      </w:tr>
    </w:tbl>
    <w:p w14:paraId="3A768B9C" w14:textId="69FB1044" w:rsidR="00F95572" w:rsidRPr="00F95572" w:rsidRDefault="00F95572" w:rsidP="00BB7FFC">
      <w:pPr>
        <w:spacing w:after="0" w:line="276" w:lineRule="auto"/>
        <w:rPr>
          <w:lang w:val="en-US"/>
        </w:rPr>
      </w:pPr>
      <w:r>
        <w:rPr>
          <w:lang w:val="en-US"/>
        </w:rPr>
        <w:t xml:space="preserve">Undergraduate Courses </w:t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9242"/>
      </w:tblGrid>
      <w:tr w:rsidR="00F65E0A" w:rsidRPr="00B938CA" w14:paraId="1927409B" w14:textId="77777777" w:rsidTr="00F65E0A">
        <w:trPr>
          <w:trHeight w:val="397"/>
          <w:jc w:val="center"/>
        </w:trPr>
        <w:tc>
          <w:tcPr>
            <w:tcW w:w="5000" w:type="pct"/>
            <w:vAlign w:val="center"/>
          </w:tcPr>
          <w:p w14:paraId="501B8324" w14:textId="564743B9" w:rsidR="00F65E0A" w:rsidRPr="00B938CA" w:rsidRDefault="00F65E0A" w:rsidP="00BB7FFC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270" w:hanging="294"/>
              <w:rPr>
                <w:rFonts w:ascii="Times New Roman" w:hAnsi="Times New Roman" w:cs="Times New Roman"/>
                <w:lang w:val="en-US"/>
              </w:rPr>
            </w:pPr>
            <w:r w:rsidRPr="00B938CA">
              <w:rPr>
                <w:rFonts w:ascii="Times New Roman" w:hAnsi="Times New Roman" w:cs="Times New Roman"/>
                <w:lang w:val="en-US"/>
              </w:rPr>
              <w:t>Network Analysis - [CES-3]</w:t>
            </w:r>
          </w:p>
        </w:tc>
      </w:tr>
      <w:tr w:rsidR="00F65E0A" w:rsidRPr="00B938CA" w14:paraId="37F3EA7E" w14:textId="77777777" w:rsidTr="00F65E0A">
        <w:trPr>
          <w:trHeight w:val="397"/>
          <w:jc w:val="center"/>
        </w:trPr>
        <w:tc>
          <w:tcPr>
            <w:tcW w:w="5000" w:type="pct"/>
            <w:vAlign w:val="center"/>
          </w:tcPr>
          <w:p w14:paraId="11E63368" w14:textId="06FDE93A" w:rsidR="00F65E0A" w:rsidRPr="00B938CA" w:rsidRDefault="00F65E0A" w:rsidP="00BB7FFC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270" w:hanging="294"/>
              <w:rPr>
                <w:rFonts w:ascii="Times New Roman" w:hAnsi="Times New Roman" w:cs="Times New Roman"/>
                <w:lang w:val="en-US"/>
              </w:rPr>
            </w:pPr>
            <w:r w:rsidRPr="00B938CA">
              <w:rPr>
                <w:rFonts w:ascii="Times New Roman" w:hAnsi="Times New Roman" w:cs="Times New Roman"/>
                <w:lang w:val="en-US"/>
              </w:rPr>
              <w:t>Basic Embedded Systems design - [OE31]</w:t>
            </w:r>
          </w:p>
        </w:tc>
      </w:tr>
      <w:tr w:rsidR="00F65E0A" w:rsidRPr="00B938CA" w14:paraId="56A78E12" w14:textId="77777777" w:rsidTr="00F65E0A">
        <w:trPr>
          <w:trHeight w:val="397"/>
          <w:jc w:val="center"/>
        </w:trPr>
        <w:tc>
          <w:tcPr>
            <w:tcW w:w="5000" w:type="pct"/>
            <w:vAlign w:val="center"/>
          </w:tcPr>
          <w:p w14:paraId="2377A7BC" w14:textId="55E90174" w:rsidR="00F65E0A" w:rsidRPr="00B938CA" w:rsidRDefault="00F65E0A" w:rsidP="00BB7FFC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270" w:hanging="294"/>
              <w:rPr>
                <w:rFonts w:ascii="Times New Roman" w:hAnsi="Times New Roman" w:cs="Times New Roman"/>
                <w:lang w:val="en-US"/>
              </w:rPr>
            </w:pPr>
            <w:r w:rsidRPr="00B938CA">
              <w:rPr>
                <w:rFonts w:ascii="Times New Roman" w:hAnsi="Times New Roman" w:cs="Times New Roman"/>
                <w:lang w:val="en-US"/>
              </w:rPr>
              <w:t>Integrated Circuits and Applications - [CES-7]</w:t>
            </w:r>
          </w:p>
        </w:tc>
      </w:tr>
      <w:tr w:rsidR="00F65E0A" w:rsidRPr="00B938CA" w14:paraId="4B877ABF" w14:textId="77777777" w:rsidTr="00F65E0A">
        <w:trPr>
          <w:trHeight w:val="397"/>
          <w:jc w:val="center"/>
        </w:trPr>
        <w:tc>
          <w:tcPr>
            <w:tcW w:w="5000" w:type="pct"/>
            <w:vAlign w:val="center"/>
          </w:tcPr>
          <w:p w14:paraId="75021C75" w14:textId="66E99F7F" w:rsidR="00F65E0A" w:rsidRPr="00B938CA" w:rsidRDefault="00F65E0A" w:rsidP="00BB7FFC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270" w:hanging="294"/>
              <w:rPr>
                <w:rFonts w:ascii="Times New Roman" w:hAnsi="Times New Roman" w:cs="Times New Roman"/>
                <w:lang w:val="en-US"/>
              </w:rPr>
            </w:pPr>
            <w:r w:rsidRPr="00B938CA">
              <w:rPr>
                <w:rFonts w:ascii="Times New Roman" w:hAnsi="Times New Roman" w:cs="Times New Roman"/>
                <w:lang w:val="en-US"/>
              </w:rPr>
              <w:t>Embedded System - [EEPE24]</w:t>
            </w:r>
          </w:p>
        </w:tc>
      </w:tr>
      <w:tr w:rsidR="00F65E0A" w:rsidRPr="00B938CA" w14:paraId="5A87194A" w14:textId="77777777" w:rsidTr="00F65E0A">
        <w:trPr>
          <w:trHeight w:val="397"/>
          <w:jc w:val="center"/>
        </w:trPr>
        <w:tc>
          <w:tcPr>
            <w:tcW w:w="5000" w:type="pct"/>
            <w:vAlign w:val="center"/>
          </w:tcPr>
          <w:p w14:paraId="277CCF6C" w14:textId="2B98BB9B" w:rsidR="00F65E0A" w:rsidRPr="00B938CA" w:rsidRDefault="00F65E0A" w:rsidP="00BB7FFC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270" w:hanging="294"/>
              <w:rPr>
                <w:rFonts w:ascii="Times New Roman" w:hAnsi="Times New Roman" w:cs="Times New Roman"/>
                <w:lang w:val="en-US"/>
              </w:rPr>
            </w:pPr>
            <w:r w:rsidRPr="00B938CA">
              <w:rPr>
                <w:rFonts w:ascii="Times New Roman" w:hAnsi="Times New Roman" w:cs="Times New Roman"/>
                <w:lang w:val="en-US"/>
              </w:rPr>
              <w:t xml:space="preserve">Basic Electrical </w:t>
            </w:r>
            <w:proofErr w:type="spellStart"/>
            <w:r w:rsidRPr="00B938CA">
              <w:rPr>
                <w:rFonts w:ascii="Times New Roman" w:hAnsi="Times New Roman" w:cs="Times New Roman"/>
                <w:lang w:val="en-US"/>
              </w:rPr>
              <w:t>Engg</w:t>
            </w:r>
            <w:proofErr w:type="spellEnd"/>
            <w:r w:rsidRPr="00B938CA">
              <w:rPr>
                <w:rFonts w:ascii="Times New Roman" w:hAnsi="Times New Roman" w:cs="Times New Roman"/>
                <w:lang w:val="en-US"/>
              </w:rPr>
              <w:t>. - [NBEL]</w:t>
            </w:r>
          </w:p>
        </w:tc>
      </w:tr>
      <w:tr w:rsidR="00F65E0A" w:rsidRPr="00B938CA" w14:paraId="3133BE5A" w14:textId="77777777" w:rsidTr="00F65E0A">
        <w:trPr>
          <w:trHeight w:val="397"/>
          <w:jc w:val="center"/>
        </w:trPr>
        <w:tc>
          <w:tcPr>
            <w:tcW w:w="5000" w:type="pct"/>
            <w:vAlign w:val="center"/>
          </w:tcPr>
          <w:p w14:paraId="0BE20F2B" w14:textId="1D61F570" w:rsidR="00F65E0A" w:rsidRPr="00B938CA" w:rsidRDefault="00F65E0A" w:rsidP="00BB7FFC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270" w:hanging="294"/>
              <w:rPr>
                <w:rFonts w:ascii="Times New Roman" w:hAnsi="Times New Roman" w:cs="Times New Roman"/>
                <w:lang w:val="en-US"/>
              </w:rPr>
            </w:pPr>
            <w:r w:rsidRPr="00B938CA">
              <w:rPr>
                <w:rFonts w:ascii="Times New Roman" w:hAnsi="Times New Roman" w:cs="Times New Roman"/>
                <w:lang w:val="en-US"/>
              </w:rPr>
              <w:t>Introduction to Embedded Systems [ETC04]</w:t>
            </w:r>
          </w:p>
        </w:tc>
      </w:tr>
      <w:tr w:rsidR="00F65E0A" w:rsidRPr="00B938CA" w14:paraId="47287560" w14:textId="77777777" w:rsidTr="00F65E0A">
        <w:trPr>
          <w:trHeight w:val="397"/>
          <w:jc w:val="center"/>
        </w:trPr>
        <w:tc>
          <w:tcPr>
            <w:tcW w:w="5000" w:type="pct"/>
            <w:vAlign w:val="center"/>
          </w:tcPr>
          <w:p w14:paraId="291A59D7" w14:textId="04E673C5" w:rsidR="00F65E0A" w:rsidRPr="00B938CA" w:rsidRDefault="00F65E0A" w:rsidP="00BB7FFC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270" w:hanging="294"/>
              <w:rPr>
                <w:rFonts w:ascii="Times New Roman" w:hAnsi="Times New Roman" w:cs="Times New Roman"/>
                <w:lang w:val="en-US"/>
              </w:rPr>
            </w:pPr>
            <w:r w:rsidRPr="00B938CA">
              <w:rPr>
                <w:rFonts w:ascii="Times New Roman" w:hAnsi="Times New Roman" w:cs="Times New Roman"/>
                <w:lang w:val="en-US"/>
              </w:rPr>
              <w:t>ARM Microcontroller s</w:t>
            </w:r>
          </w:p>
        </w:tc>
      </w:tr>
      <w:tr w:rsidR="00F65E0A" w:rsidRPr="00B938CA" w14:paraId="4DE76B5D" w14:textId="77777777" w:rsidTr="00F65E0A">
        <w:trPr>
          <w:trHeight w:val="397"/>
          <w:jc w:val="center"/>
        </w:trPr>
        <w:tc>
          <w:tcPr>
            <w:tcW w:w="5000" w:type="pct"/>
            <w:vAlign w:val="center"/>
          </w:tcPr>
          <w:p w14:paraId="77FFF9DD" w14:textId="25A75798" w:rsidR="00F65E0A" w:rsidRPr="00B938CA" w:rsidRDefault="00F65E0A" w:rsidP="00BB7FFC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270" w:hanging="294"/>
              <w:rPr>
                <w:rFonts w:ascii="Times New Roman" w:hAnsi="Times New Roman" w:cs="Times New Roman"/>
                <w:lang w:val="en-US"/>
              </w:rPr>
            </w:pPr>
            <w:r w:rsidRPr="00B938CA">
              <w:rPr>
                <w:rFonts w:ascii="Times New Roman" w:hAnsi="Times New Roman" w:cs="Times New Roman"/>
                <w:lang w:val="en-US"/>
              </w:rPr>
              <w:t>Object Oriented Programming using C++ [OE01]</w:t>
            </w:r>
          </w:p>
        </w:tc>
      </w:tr>
      <w:tr w:rsidR="00F65E0A" w:rsidRPr="00B938CA" w14:paraId="0ECA4CDE" w14:textId="77777777" w:rsidTr="00F65E0A">
        <w:trPr>
          <w:trHeight w:val="397"/>
          <w:jc w:val="center"/>
        </w:trPr>
        <w:tc>
          <w:tcPr>
            <w:tcW w:w="5000" w:type="pct"/>
            <w:vAlign w:val="center"/>
          </w:tcPr>
          <w:p w14:paraId="3C3A880B" w14:textId="1FD82761" w:rsidR="00F65E0A" w:rsidRPr="00B938CA" w:rsidRDefault="00F65E0A" w:rsidP="00BB7FFC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270" w:hanging="294"/>
              <w:rPr>
                <w:rFonts w:ascii="Times New Roman" w:hAnsi="Times New Roman" w:cs="Times New Roman"/>
                <w:lang w:val="en-US"/>
              </w:rPr>
            </w:pPr>
            <w:r w:rsidRPr="00B938CA">
              <w:rPr>
                <w:rFonts w:ascii="Times New Roman" w:hAnsi="Times New Roman" w:cs="Times New Roman"/>
                <w:lang w:val="en-US"/>
              </w:rPr>
              <w:t>Electric circuit Analysis</w:t>
            </w:r>
          </w:p>
        </w:tc>
      </w:tr>
      <w:tr w:rsidR="00F65E0A" w:rsidRPr="00B938CA" w14:paraId="537A065E" w14:textId="77777777" w:rsidTr="00F65E0A">
        <w:trPr>
          <w:trHeight w:val="397"/>
          <w:jc w:val="center"/>
        </w:trPr>
        <w:tc>
          <w:tcPr>
            <w:tcW w:w="5000" w:type="pct"/>
            <w:vAlign w:val="center"/>
          </w:tcPr>
          <w:p w14:paraId="7FF3C6D6" w14:textId="426B80D1" w:rsidR="00F65E0A" w:rsidRPr="00B938CA" w:rsidRDefault="00F65E0A" w:rsidP="00BB7FFC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270" w:hanging="294"/>
              <w:rPr>
                <w:rFonts w:ascii="Times New Roman" w:hAnsi="Times New Roman" w:cs="Times New Roman"/>
                <w:lang w:val="en-US"/>
              </w:rPr>
            </w:pPr>
            <w:r w:rsidRPr="00B938CA">
              <w:rPr>
                <w:rFonts w:ascii="Times New Roman" w:hAnsi="Times New Roman" w:cs="Times New Roman"/>
                <w:lang w:val="en-US"/>
              </w:rPr>
              <w:t>Transformers and induction machines - [EE45]</w:t>
            </w:r>
          </w:p>
        </w:tc>
      </w:tr>
      <w:tr w:rsidR="00F65E0A" w:rsidRPr="00B938CA" w14:paraId="2770596A" w14:textId="77777777" w:rsidTr="00F65E0A">
        <w:trPr>
          <w:trHeight w:val="397"/>
          <w:jc w:val="center"/>
        </w:trPr>
        <w:tc>
          <w:tcPr>
            <w:tcW w:w="5000" w:type="pct"/>
            <w:vAlign w:val="center"/>
          </w:tcPr>
          <w:p w14:paraId="2C61C45C" w14:textId="31399DD4" w:rsidR="00F65E0A" w:rsidRPr="00B938CA" w:rsidRDefault="00F65E0A" w:rsidP="00BB7FFC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270" w:hanging="294"/>
              <w:rPr>
                <w:rFonts w:ascii="Times New Roman" w:hAnsi="Times New Roman" w:cs="Times New Roman"/>
                <w:lang w:val="en-US"/>
              </w:rPr>
            </w:pPr>
            <w:r w:rsidRPr="00B938CA">
              <w:rPr>
                <w:rFonts w:ascii="Times New Roman" w:hAnsi="Times New Roman" w:cs="Times New Roman"/>
                <w:lang w:val="en-US"/>
              </w:rPr>
              <w:t xml:space="preserve">Foundations of Electrical </w:t>
            </w:r>
            <w:proofErr w:type="spellStart"/>
            <w:r w:rsidRPr="00B938CA">
              <w:rPr>
                <w:rFonts w:ascii="Times New Roman" w:hAnsi="Times New Roman" w:cs="Times New Roman"/>
                <w:lang w:val="en-US"/>
              </w:rPr>
              <w:t>Engg</w:t>
            </w:r>
            <w:proofErr w:type="spellEnd"/>
            <w:r w:rsidRPr="00B938CA">
              <w:rPr>
                <w:rFonts w:ascii="Times New Roman" w:hAnsi="Times New Roman" w:cs="Times New Roman"/>
                <w:lang w:val="en-US"/>
              </w:rPr>
              <w:t>. - [1FEL]</w:t>
            </w:r>
          </w:p>
        </w:tc>
      </w:tr>
      <w:tr w:rsidR="00F65E0A" w:rsidRPr="00B938CA" w14:paraId="17D3D4B5" w14:textId="77777777" w:rsidTr="00F65E0A">
        <w:trPr>
          <w:trHeight w:val="397"/>
          <w:jc w:val="center"/>
        </w:trPr>
        <w:tc>
          <w:tcPr>
            <w:tcW w:w="5000" w:type="pct"/>
            <w:vAlign w:val="center"/>
          </w:tcPr>
          <w:p w14:paraId="01F63940" w14:textId="0A68A7EF" w:rsidR="00F65E0A" w:rsidRPr="00B938CA" w:rsidRDefault="00F65E0A" w:rsidP="00BB7FFC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270" w:hanging="294"/>
              <w:rPr>
                <w:rFonts w:ascii="Times New Roman" w:hAnsi="Times New Roman" w:cs="Times New Roman"/>
                <w:lang w:val="en-US"/>
              </w:rPr>
            </w:pPr>
            <w:r w:rsidRPr="00B938CA">
              <w:rPr>
                <w:rFonts w:ascii="Times New Roman" w:hAnsi="Times New Roman" w:cs="Times New Roman"/>
                <w:lang w:val="en-US"/>
              </w:rPr>
              <w:t>Analog Electronic Circuits - [3EE03]</w:t>
            </w:r>
          </w:p>
        </w:tc>
      </w:tr>
      <w:tr w:rsidR="00F65E0A" w:rsidRPr="00B938CA" w14:paraId="62AD0112" w14:textId="77777777" w:rsidTr="00F65E0A">
        <w:trPr>
          <w:trHeight w:val="397"/>
          <w:jc w:val="center"/>
        </w:trPr>
        <w:tc>
          <w:tcPr>
            <w:tcW w:w="5000" w:type="pct"/>
            <w:vAlign w:val="center"/>
          </w:tcPr>
          <w:p w14:paraId="7964BE5D" w14:textId="6BFF2E19" w:rsidR="00F65E0A" w:rsidRPr="00B938CA" w:rsidRDefault="00F65E0A" w:rsidP="00BB7FFC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270" w:hanging="294"/>
              <w:rPr>
                <w:rFonts w:ascii="Times New Roman" w:hAnsi="Times New Roman" w:cs="Times New Roman"/>
                <w:lang w:val="en-US"/>
              </w:rPr>
            </w:pPr>
            <w:r w:rsidRPr="00B938CA">
              <w:rPr>
                <w:rFonts w:ascii="Times New Roman" w:hAnsi="Times New Roman" w:cs="Times New Roman"/>
                <w:lang w:val="en-US"/>
              </w:rPr>
              <w:t>Electromagnetic compatibility</w:t>
            </w:r>
          </w:p>
        </w:tc>
      </w:tr>
      <w:tr w:rsidR="00F65E0A" w:rsidRPr="00B938CA" w14:paraId="01CE385E" w14:textId="77777777" w:rsidTr="00F65E0A">
        <w:trPr>
          <w:trHeight w:val="397"/>
          <w:jc w:val="center"/>
        </w:trPr>
        <w:tc>
          <w:tcPr>
            <w:tcW w:w="5000" w:type="pct"/>
            <w:vAlign w:val="center"/>
          </w:tcPr>
          <w:p w14:paraId="0FD926F8" w14:textId="379870B7" w:rsidR="00F65E0A" w:rsidRPr="00B938CA" w:rsidRDefault="00F65E0A" w:rsidP="00BB7FFC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270" w:hanging="294"/>
              <w:rPr>
                <w:rFonts w:ascii="Times New Roman" w:hAnsi="Times New Roman" w:cs="Times New Roman"/>
                <w:lang w:val="en-US"/>
              </w:rPr>
            </w:pPr>
            <w:r w:rsidRPr="00B938CA">
              <w:rPr>
                <w:rFonts w:ascii="Times New Roman" w:hAnsi="Times New Roman" w:cs="Times New Roman"/>
                <w:lang w:val="en-US"/>
              </w:rPr>
              <w:t>Introduction to Electrical Engineering [ESC02]</w:t>
            </w:r>
          </w:p>
        </w:tc>
      </w:tr>
    </w:tbl>
    <w:p w14:paraId="36398FBD" w14:textId="5BFA6DF0" w:rsidR="00F95572" w:rsidRPr="00F95572" w:rsidRDefault="00F95572" w:rsidP="00BB7FFC">
      <w:pPr>
        <w:spacing w:after="0" w:line="276" w:lineRule="auto"/>
        <w:rPr>
          <w:lang w:val="en-US"/>
        </w:rPr>
      </w:pPr>
      <w:r>
        <w:rPr>
          <w:lang w:val="en-US"/>
        </w:rPr>
        <w:t xml:space="preserve">Postgraduate Courses </w:t>
      </w:r>
    </w:p>
    <w:p w14:paraId="594C153C" w14:textId="24056798" w:rsidR="00F95572" w:rsidRDefault="00172339" w:rsidP="00BB7FFC">
      <w:pPr>
        <w:pStyle w:val="ListParagraph"/>
        <w:numPr>
          <w:ilvl w:val="0"/>
          <w:numId w:val="2"/>
        </w:numPr>
        <w:spacing w:after="0" w:line="276" w:lineRule="auto"/>
        <w:ind w:left="270" w:hanging="294"/>
        <w:rPr>
          <w:rFonts w:ascii="Times New Roman" w:hAnsi="Times New Roman" w:cs="Times New Roman"/>
          <w:lang w:val="en-US"/>
        </w:rPr>
      </w:pPr>
      <w:r w:rsidRPr="00B938CA">
        <w:rPr>
          <w:rFonts w:ascii="Times New Roman" w:hAnsi="Times New Roman" w:cs="Times New Roman"/>
          <w:lang w:val="en-US"/>
        </w:rPr>
        <w:t>Power Electronics System Design using ICs - [2EPE03]</w:t>
      </w:r>
    </w:p>
    <w:p w14:paraId="6E1BFB5B" w14:textId="60468B99" w:rsidR="00DB6672" w:rsidRPr="00B938CA" w:rsidRDefault="00DB6672" w:rsidP="00BB7FFC">
      <w:pPr>
        <w:pStyle w:val="ListParagraph"/>
        <w:numPr>
          <w:ilvl w:val="0"/>
          <w:numId w:val="2"/>
        </w:numPr>
        <w:spacing w:after="0" w:line="276" w:lineRule="auto"/>
        <w:ind w:left="270" w:hanging="294"/>
        <w:rPr>
          <w:rFonts w:ascii="Times New Roman" w:hAnsi="Times New Roman" w:cs="Times New Roman"/>
          <w:lang w:val="en-US"/>
        </w:rPr>
      </w:pPr>
      <w:r w:rsidRPr="00DB6672">
        <w:rPr>
          <w:rFonts w:ascii="Times New Roman" w:hAnsi="Times New Roman" w:cs="Times New Roman"/>
          <w:lang w:val="en-US"/>
        </w:rPr>
        <w:t>Electromagnetic Compatibility</w:t>
      </w:r>
      <w:r>
        <w:rPr>
          <w:rFonts w:ascii="Times New Roman" w:hAnsi="Times New Roman" w:cs="Times New Roman"/>
          <w:lang w:val="en-US"/>
        </w:rPr>
        <w:t xml:space="preserve"> – [</w:t>
      </w:r>
      <w:r>
        <w:rPr>
          <w:rFonts w:ascii="Arial" w:hAnsi="Arial" w:cs="Arial"/>
          <w:kern w:val="0"/>
          <w:sz w:val="18"/>
          <w:szCs w:val="18"/>
          <w:lang w:bidi="kn-IN"/>
        </w:rPr>
        <w:t>2REPEE01]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46F5DD90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2F721755" w14:textId="2C4036DA" w:rsidR="0079025F" w:rsidRPr="00BB7FFC" w:rsidRDefault="0079025F" w:rsidP="002B6AD0">
            <w:pPr>
              <w:rPr>
                <w:b/>
                <w:lang w:val="en-US"/>
              </w:rPr>
            </w:pPr>
            <w:r w:rsidRPr="00BB7FFC">
              <w:rPr>
                <w:b/>
                <w:lang w:val="en-US"/>
              </w:rPr>
              <w:t xml:space="preserve">Research Guidance </w:t>
            </w:r>
          </w:p>
        </w:tc>
      </w:tr>
    </w:tbl>
    <w:p w14:paraId="6141B44D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"/>
        <w:gridCol w:w="1616"/>
        <w:gridCol w:w="5208"/>
        <w:gridCol w:w="1505"/>
      </w:tblGrid>
      <w:tr w:rsidR="0079025F" w14:paraId="60CEEE62" w14:textId="77777777" w:rsidTr="00C579D5">
        <w:trPr>
          <w:trHeight w:val="438"/>
        </w:trPr>
        <w:tc>
          <w:tcPr>
            <w:tcW w:w="701" w:type="dxa"/>
          </w:tcPr>
          <w:p w14:paraId="6969444B" w14:textId="77777777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>Sl. no</w:t>
            </w:r>
          </w:p>
        </w:tc>
        <w:tc>
          <w:tcPr>
            <w:tcW w:w="1602" w:type="dxa"/>
          </w:tcPr>
          <w:p w14:paraId="066DCF49" w14:textId="52129101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Name of the Scholar </w:t>
            </w:r>
          </w:p>
        </w:tc>
        <w:tc>
          <w:tcPr>
            <w:tcW w:w="5208" w:type="dxa"/>
          </w:tcPr>
          <w:p w14:paraId="3DB5D56C" w14:textId="7B36B0B6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Title </w:t>
            </w:r>
          </w:p>
        </w:tc>
        <w:tc>
          <w:tcPr>
            <w:tcW w:w="1505" w:type="dxa"/>
          </w:tcPr>
          <w:p w14:paraId="03C96907" w14:textId="32E3D5A2" w:rsidR="0079025F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Year of completion </w:t>
            </w:r>
          </w:p>
        </w:tc>
      </w:tr>
      <w:tr w:rsidR="0079025F" w14:paraId="11F725DF" w14:textId="77777777" w:rsidTr="00C579D5">
        <w:trPr>
          <w:trHeight w:val="213"/>
        </w:trPr>
        <w:tc>
          <w:tcPr>
            <w:tcW w:w="701" w:type="dxa"/>
          </w:tcPr>
          <w:p w14:paraId="7D9C1252" w14:textId="466D1DDA" w:rsidR="0079025F" w:rsidRDefault="00C579D5" w:rsidP="002B6AD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02" w:type="dxa"/>
          </w:tcPr>
          <w:p w14:paraId="6777C321" w14:textId="5B640EAD" w:rsidR="0079025F" w:rsidRDefault="00C579D5" w:rsidP="002B6AD0">
            <w:pPr>
              <w:rPr>
                <w:lang w:val="en-US"/>
              </w:rPr>
            </w:pPr>
            <w:r>
              <w:rPr>
                <w:lang w:val="en-US"/>
              </w:rPr>
              <w:t>Suma P (1SI24PEE02)</w:t>
            </w:r>
          </w:p>
        </w:tc>
        <w:tc>
          <w:tcPr>
            <w:tcW w:w="5208" w:type="dxa"/>
          </w:tcPr>
          <w:p w14:paraId="7885C631" w14:textId="616DC479" w:rsidR="0079025F" w:rsidRDefault="00C579D5" w:rsidP="002B6AD0">
            <w:pPr>
              <w:rPr>
                <w:lang w:val="en-US"/>
              </w:rPr>
            </w:pPr>
            <w:r>
              <w:rPr>
                <w:lang w:val="en-US"/>
              </w:rPr>
              <w:t>Development of Carbon Nanocomposites with Improved Thermal and Electrical Properties</w:t>
            </w:r>
          </w:p>
        </w:tc>
        <w:tc>
          <w:tcPr>
            <w:tcW w:w="1505" w:type="dxa"/>
          </w:tcPr>
          <w:p w14:paraId="3F1133A5" w14:textId="09D7E0C0" w:rsidR="0079025F" w:rsidRDefault="00C579D5" w:rsidP="002B6AD0">
            <w:pPr>
              <w:rPr>
                <w:lang w:val="en-US"/>
              </w:rPr>
            </w:pPr>
            <w:r>
              <w:rPr>
                <w:lang w:val="en-US"/>
              </w:rPr>
              <w:t>On going</w:t>
            </w:r>
          </w:p>
        </w:tc>
      </w:tr>
    </w:tbl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0F6FDB0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2FBD6246" w14:textId="6BF6549F" w:rsidR="0079025F" w:rsidRPr="00BB7FFC" w:rsidRDefault="0079025F" w:rsidP="002B6AD0">
            <w:pPr>
              <w:rPr>
                <w:b/>
                <w:lang w:val="en-US"/>
              </w:rPr>
            </w:pPr>
            <w:r w:rsidRPr="00BB7FFC">
              <w:rPr>
                <w:b/>
                <w:lang w:val="en-US"/>
              </w:rPr>
              <w:t xml:space="preserve">Research Areas </w:t>
            </w:r>
          </w:p>
        </w:tc>
      </w:tr>
    </w:tbl>
    <w:p w14:paraId="3A63F3FB" w14:textId="5188C53A" w:rsidR="0079025F" w:rsidRDefault="00C579D5" w:rsidP="00561306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>Embedded Systems</w:t>
      </w:r>
    </w:p>
    <w:p w14:paraId="2793C1B2" w14:textId="73B4545C" w:rsidR="0079025F" w:rsidRDefault="00C579D5" w:rsidP="00561306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>Carbon Nanocomposites</w:t>
      </w:r>
    </w:p>
    <w:p w14:paraId="7C316284" w14:textId="00AA8D34" w:rsidR="00BB7FFC" w:rsidRPr="00230BFB" w:rsidRDefault="00C579D5" w:rsidP="00230BFB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>Wearable Electronics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219D" w:rsidRPr="0089219D" w14:paraId="39B945B3" w14:textId="77777777" w:rsidTr="00A859F3">
        <w:tc>
          <w:tcPr>
            <w:tcW w:w="9016" w:type="dxa"/>
            <w:shd w:val="clear" w:color="auto" w:fill="BFBFBF" w:themeFill="background1" w:themeFillShade="BF"/>
          </w:tcPr>
          <w:p w14:paraId="197507CF" w14:textId="77777777" w:rsidR="0089219D" w:rsidRPr="00BB7FFC" w:rsidRDefault="0089219D" w:rsidP="00A859F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B7FFC">
              <w:rPr>
                <w:rFonts w:ascii="Times New Roman" w:hAnsi="Times New Roman" w:cs="Times New Roman"/>
                <w:b/>
                <w:lang w:val="en-US"/>
              </w:rPr>
              <w:t xml:space="preserve">Research Guidance </w:t>
            </w:r>
          </w:p>
        </w:tc>
      </w:tr>
    </w:tbl>
    <w:p w14:paraId="13B3B208" w14:textId="77777777" w:rsidR="0089219D" w:rsidRPr="0089219D" w:rsidRDefault="0089219D" w:rsidP="0089219D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1392"/>
        <w:gridCol w:w="4820"/>
        <w:gridCol w:w="2245"/>
      </w:tblGrid>
      <w:tr w:rsidR="0089219D" w:rsidRPr="0089219D" w14:paraId="4441C213" w14:textId="77777777" w:rsidTr="0089219D">
        <w:trPr>
          <w:trHeight w:val="438"/>
        </w:trPr>
        <w:tc>
          <w:tcPr>
            <w:tcW w:w="559" w:type="dxa"/>
            <w:shd w:val="clear" w:color="auto" w:fill="F2F2F2" w:themeFill="background1" w:themeFillShade="F2"/>
            <w:vAlign w:val="center"/>
          </w:tcPr>
          <w:p w14:paraId="6FC193C0" w14:textId="77777777" w:rsidR="0089219D" w:rsidRPr="0089219D" w:rsidRDefault="0089219D" w:rsidP="0089219D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219D">
              <w:rPr>
                <w:rFonts w:ascii="Times New Roman" w:hAnsi="Times New Roman" w:cs="Times New Roman"/>
                <w:lang w:val="en-US"/>
              </w:rPr>
              <w:t>Sl. No</w:t>
            </w:r>
          </w:p>
        </w:tc>
        <w:tc>
          <w:tcPr>
            <w:tcW w:w="1392" w:type="dxa"/>
            <w:shd w:val="clear" w:color="auto" w:fill="F2F2F2" w:themeFill="background1" w:themeFillShade="F2"/>
            <w:vAlign w:val="center"/>
          </w:tcPr>
          <w:p w14:paraId="704E2B73" w14:textId="77777777" w:rsidR="0089219D" w:rsidRPr="0089219D" w:rsidRDefault="0089219D" w:rsidP="0089219D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219D">
              <w:rPr>
                <w:rFonts w:ascii="Times New Roman" w:hAnsi="Times New Roman" w:cs="Times New Roman"/>
                <w:lang w:val="en-US"/>
              </w:rPr>
              <w:t>Name of the Scholar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01E5E0FA" w14:textId="77777777" w:rsidR="0089219D" w:rsidRPr="0089219D" w:rsidRDefault="0089219D" w:rsidP="0089219D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219D">
              <w:rPr>
                <w:rFonts w:ascii="Times New Roman" w:hAnsi="Times New Roman" w:cs="Times New Roman"/>
                <w:lang w:val="en-US"/>
              </w:rPr>
              <w:t>Title</w:t>
            </w:r>
          </w:p>
        </w:tc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6AF49695" w14:textId="77777777" w:rsidR="0089219D" w:rsidRPr="0089219D" w:rsidRDefault="0089219D" w:rsidP="0089219D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219D">
              <w:rPr>
                <w:rFonts w:ascii="Times New Roman" w:hAnsi="Times New Roman" w:cs="Times New Roman"/>
                <w:lang w:val="en-US"/>
              </w:rPr>
              <w:t>Year of completion/ carrying out</w:t>
            </w:r>
          </w:p>
        </w:tc>
      </w:tr>
      <w:tr w:rsidR="0089219D" w:rsidRPr="0089219D" w14:paraId="0A5C80A7" w14:textId="77777777" w:rsidTr="0089219D">
        <w:trPr>
          <w:trHeight w:val="690"/>
        </w:trPr>
        <w:tc>
          <w:tcPr>
            <w:tcW w:w="559" w:type="dxa"/>
            <w:vAlign w:val="center"/>
          </w:tcPr>
          <w:p w14:paraId="29BF2BB2" w14:textId="218A4295" w:rsidR="0089219D" w:rsidRPr="0089219D" w:rsidRDefault="0089219D" w:rsidP="0089219D">
            <w:pPr>
              <w:ind w:right="-57"/>
              <w:rPr>
                <w:rFonts w:ascii="Times New Roman" w:hAnsi="Times New Roman" w:cs="Times New Roman"/>
                <w:lang w:val="en-US"/>
              </w:rPr>
            </w:pPr>
            <w:r w:rsidRPr="0089219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92" w:type="dxa"/>
            <w:vAlign w:val="center"/>
          </w:tcPr>
          <w:p w14:paraId="25FC0882" w14:textId="2DCF8FA4" w:rsidR="0089219D" w:rsidRPr="0089219D" w:rsidRDefault="0089219D" w:rsidP="0089219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9219D">
              <w:rPr>
                <w:rFonts w:ascii="Times New Roman" w:hAnsi="Times New Roman" w:cs="Times New Roman"/>
                <w:lang w:val="en-US"/>
              </w:rPr>
              <w:t>Mr</w:t>
            </w:r>
            <w:r>
              <w:rPr>
                <w:rFonts w:ascii="Times New Roman" w:hAnsi="Times New Roman" w:cs="Times New Roman"/>
                <w:lang w:val="en-US"/>
              </w:rPr>
              <w:t>s.Suma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P</w:t>
            </w:r>
          </w:p>
        </w:tc>
        <w:tc>
          <w:tcPr>
            <w:tcW w:w="4820" w:type="dxa"/>
            <w:vAlign w:val="center"/>
          </w:tcPr>
          <w:p w14:paraId="50DF2995" w14:textId="78949860" w:rsidR="0089219D" w:rsidRPr="0089219D" w:rsidRDefault="0089219D" w:rsidP="0089219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Development Of Carbon Nanocomposites With Improved Thermal And Electrical Properties.</w:t>
            </w:r>
          </w:p>
        </w:tc>
        <w:tc>
          <w:tcPr>
            <w:tcW w:w="2245" w:type="dxa"/>
            <w:vAlign w:val="center"/>
          </w:tcPr>
          <w:p w14:paraId="1C4B287A" w14:textId="272116D5" w:rsidR="0089219D" w:rsidRPr="0089219D" w:rsidRDefault="0089219D" w:rsidP="0089219D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219D"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25-</w:t>
            </w:r>
            <w:r w:rsidRPr="0089219D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</w:tbl>
    <w:p w14:paraId="31998364" w14:textId="77777777" w:rsidR="0089219D" w:rsidRPr="0089219D" w:rsidRDefault="0089219D" w:rsidP="0089219D">
      <w:pPr>
        <w:spacing w:after="0" w:line="240" w:lineRule="auto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1202A84B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0A58F6D9" w14:textId="00BDD189" w:rsidR="0079025F" w:rsidRPr="00BB7FFC" w:rsidRDefault="0079025F" w:rsidP="002B6AD0">
            <w:pPr>
              <w:rPr>
                <w:b/>
                <w:lang w:val="en-US"/>
              </w:rPr>
            </w:pPr>
            <w:r w:rsidRPr="00BB7FFC">
              <w:rPr>
                <w:b/>
                <w:lang w:val="en-US"/>
              </w:rPr>
              <w:t xml:space="preserve">Sponsored Projects  </w:t>
            </w:r>
          </w:p>
        </w:tc>
      </w:tr>
    </w:tbl>
    <w:p w14:paraId="11210282" w14:textId="1161169D" w:rsidR="0079025F" w:rsidRPr="0079025F" w:rsidRDefault="0079025F" w:rsidP="00561306">
      <w:pPr>
        <w:spacing w:after="0" w:line="240" w:lineRule="auto"/>
        <w:rPr>
          <w:lang w:val="en-US"/>
        </w:rPr>
      </w:pPr>
      <w:r>
        <w:rPr>
          <w:lang w:val="en-US"/>
        </w:rPr>
        <w:lastRenderedPageBreak/>
        <w:t>Ongoing Projects:</w:t>
      </w:r>
    </w:p>
    <w:p w14:paraId="0F3A1EDE" w14:textId="75B092C4" w:rsidR="0079025F" w:rsidRDefault="0079025F" w:rsidP="00561306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>
        <w:rPr>
          <w:lang w:val="en-US"/>
        </w:rPr>
        <w:t>Title:</w:t>
      </w:r>
      <w:r w:rsidR="00561306" w:rsidRPr="00561306">
        <w:t xml:space="preserve"> </w:t>
      </w:r>
      <w:r w:rsidR="00561306" w:rsidRPr="00561306">
        <w:rPr>
          <w:lang w:val="en-US"/>
        </w:rPr>
        <w:t>“Development of High temperature low sag transmission line conductor with polymer composite core”</w:t>
      </w:r>
    </w:p>
    <w:p w14:paraId="02C5F6A5" w14:textId="5C2B137D" w:rsidR="0079025F" w:rsidRDefault="0079025F" w:rsidP="00561306">
      <w:pPr>
        <w:pStyle w:val="ListParagraph"/>
        <w:spacing w:after="0" w:line="240" w:lineRule="auto"/>
        <w:rPr>
          <w:lang w:val="en-US"/>
        </w:rPr>
      </w:pPr>
      <w:r>
        <w:rPr>
          <w:lang w:val="en-US"/>
        </w:rPr>
        <w:t>Funding Agency:</w:t>
      </w:r>
      <w:r w:rsidR="00561306">
        <w:rPr>
          <w:lang w:val="en-US"/>
        </w:rPr>
        <w:t xml:space="preserve"> CPRI-Bangalore</w:t>
      </w:r>
    </w:p>
    <w:p w14:paraId="7881CCB4" w14:textId="0F3FEA11" w:rsidR="0079025F" w:rsidRDefault="0079025F" w:rsidP="00561306">
      <w:pPr>
        <w:pStyle w:val="ListParagraph"/>
        <w:spacing w:after="0" w:line="240" w:lineRule="auto"/>
        <w:rPr>
          <w:lang w:val="en-US"/>
        </w:rPr>
      </w:pPr>
      <w:r>
        <w:rPr>
          <w:lang w:val="en-US"/>
        </w:rPr>
        <w:t>Amount:</w:t>
      </w:r>
      <w:r w:rsidR="00561306">
        <w:rPr>
          <w:lang w:val="en-US"/>
        </w:rPr>
        <w:t xml:space="preserve"> 55 Lakhs</w:t>
      </w:r>
    </w:p>
    <w:p w14:paraId="59EC66F5" w14:textId="32055F3E" w:rsidR="0079025F" w:rsidRDefault="0079025F" w:rsidP="00561306">
      <w:pPr>
        <w:pStyle w:val="ListParagraph"/>
        <w:spacing w:after="0" w:line="240" w:lineRule="auto"/>
        <w:rPr>
          <w:lang w:val="en-US"/>
        </w:rPr>
      </w:pPr>
      <w:r>
        <w:rPr>
          <w:lang w:val="en-US"/>
        </w:rPr>
        <w:t>Duration:</w:t>
      </w:r>
      <w:r w:rsidR="00561306">
        <w:rPr>
          <w:lang w:val="en-US"/>
        </w:rPr>
        <w:t xml:space="preserve"> 2 Years</w:t>
      </w:r>
    </w:p>
    <w:p w14:paraId="20C04BE7" w14:textId="7B34F74D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Role:</w:t>
      </w:r>
      <w:r w:rsidR="00561306">
        <w:rPr>
          <w:lang w:val="en-US"/>
        </w:rPr>
        <w:t xml:space="preserve"> Co-PI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09E71CF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4E2C05CB" w14:textId="2164531D" w:rsidR="00517AF2" w:rsidRPr="00BB7FFC" w:rsidRDefault="00517AF2" w:rsidP="002B6AD0">
            <w:pPr>
              <w:rPr>
                <w:b/>
                <w:lang w:val="en-US"/>
              </w:rPr>
            </w:pPr>
            <w:r w:rsidRPr="00BB7FFC">
              <w:rPr>
                <w:b/>
                <w:lang w:val="en-US"/>
              </w:rPr>
              <w:t xml:space="preserve">Publications </w:t>
            </w:r>
          </w:p>
        </w:tc>
      </w:tr>
    </w:tbl>
    <w:p w14:paraId="1CC0B21A" w14:textId="6942C309" w:rsidR="0089219D" w:rsidRPr="0089219D" w:rsidRDefault="0089219D" w:rsidP="0089219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Cs w:val="48"/>
          <w:lang w:eastAsia="en-IN"/>
          <w14:ligatures w14:val="none"/>
        </w:rPr>
      </w:pPr>
      <w:r w:rsidRPr="0089219D">
        <w:rPr>
          <w:rFonts w:ascii="Times New Roman" w:eastAsia="Times New Roman" w:hAnsi="Times New Roman" w:cs="Times New Roman"/>
          <w:b/>
          <w:bCs/>
          <w:kern w:val="36"/>
          <w:szCs w:val="48"/>
          <w:lang w:eastAsia="en-IN"/>
          <w14:ligatures w14:val="none"/>
        </w:rPr>
        <w:t>Journal Articles</w:t>
      </w:r>
      <w:r w:rsidR="001A1180">
        <w:rPr>
          <w:rFonts w:ascii="Times New Roman" w:eastAsia="Times New Roman" w:hAnsi="Times New Roman" w:cs="Times New Roman"/>
          <w:b/>
          <w:bCs/>
          <w:kern w:val="36"/>
          <w:szCs w:val="48"/>
          <w:lang w:eastAsia="en-IN"/>
          <w14:ligatures w14:val="none"/>
        </w:rPr>
        <w:t>:</w:t>
      </w:r>
    </w:p>
    <w:p w14:paraId="277D5402" w14:textId="44FE3A84" w:rsidR="0089219D" w:rsidRPr="0089219D" w:rsidRDefault="0089219D" w:rsidP="0089219D">
      <w:pPr>
        <w:pStyle w:val="ListParagraph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B. M. Madhu, Rashmi, and P. Suma, “Investigating </w:t>
      </w:r>
      <w:proofErr w:type="spellStart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Percolative</w:t>
      </w:r>
      <w:proofErr w:type="spellEnd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AC Conductivity in Hybrid Carbon-Epoxy Composites through Electrical and Optical Techniques,” </w:t>
      </w:r>
      <w:r w:rsidRPr="0089219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IEEE Transactions on Dielectrics and Electrical Insulation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2026, </w:t>
      </w:r>
      <w:proofErr w:type="spellStart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doi</w:t>
      </w:r>
      <w:proofErr w:type="spellEnd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</w:t>
      </w:r>
      <w:r w:rsidRPr="0089219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https://doi.org/10.1109/TDEI.2026.3664778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</w:t>
      </w:r>
      <w:r w:rsidRPr="0089219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(Q1)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0E0C8BEC" w14:textId="7207EDD6" w:rsidR="0089219D" w:rsidRPr="0089219D" w:rsidRDefault="0089219D" w:rsidP="0089219D">
      <w:pPr>
        <w:pStyle w:val="ListParagraph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B. M. Madhu and Rashmi, “Thermal Aging Analysis and Predictive </w:t>
      </w:r>
      <w:proofErr w:type="spellStart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Modeling</w:t>
      </w:r>
      <w:proofErr w:type="spellEnd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of Epoxy Nanocomposites Characteristics,” </w:t>
      </w:r>
      <w:r w:rsidRPr="0089219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Journal of Vinyl and Additive Technology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2026, </w:t>
      </w:r>
      <w:proofErr w:type="spellStart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doi</w:t>
      </w:r>
      <w:proofErr w:type="spellEnd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</w:t>
      </w:r>
      <w:r w:rsidRPr="0089219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https://doi.org/10.1002/vnl.70019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</w:t>
      </w:r>
      <w:r w:rsidRPr="0089219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(Q2)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1260A33F" w14:textId="16E679E6" w:rsidR="0089219D" w:rsidRPr="0089219D" w:rsidRDefault="0089219D" w:rsidP="0089219D">
      <w:pPr>
        <w:pStyle w:val="ListParagraph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B. M. Madhu and Rashmi, “Performance Enhancement of Epoxy Glass Fiber Cores of HTLS Conductors Using Carbon Nanofillers/ATH Additives,” </w:t>
      </w:r>
      <w:r w:rsidRPr="0089219D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Macromolecular Symposia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2026, </w:t>
      </w:r>
      <w:proofErr w:type="spellStart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doi</w:t>
      </w:r>
      <w:proofErr w:type="spellEnd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https://doi.org/10.1002/masy.70318, </w:t>
      </w:r>
      <w:r w:rsidRPr="0089219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(Q3)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20635871" w14:textId="5E61A167" w:rsidR="0089219D" w:rsidRPr="0089219D" w:rsidRDefault="0089219D" w:rsidP="0089219D">
      <w:pPr>
        <w:pStyle w:val="ListParagraph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B. M. Madhu and Rashmi, “Development of PLA-ZnO Nanocomposites for Food Packaging Applications,” </w:t>
      </w:r>
      <w:r w:rsidRPr="0089219D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Macromolecular Symposia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2026, </w:t>
      </w:r>
      <w:proofErr w:type="spellStart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doi</w:t>
      </w:r>
      <w:proofErr w:type="spellEnd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https://doi.org/10.1002/masy.70300, </w:t>
      </w:r>
      <w:r w:rsidRPr="0089219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(Q3)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1E44B581" w14:textId="0071590C" w:rsidR="0089219D" w:rsidRPr="0089219D" w:rsidRDefault="0089219D" w:rsidP="0089219D">
      <w:pPr>
        <w:pStyle w:val="ListParagraph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B. M. Madhu and Rashmi, “Optimized BIST Architecture for Logic Circuit Testing Using Low-Power and Area-Efficient mod-GDI Technique,” </w:t>
      </w:r>
      <w:r w:rsidRPr="0089219D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IETE Journal of Research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2025, </w:t>
      </w:r>
      <w:proofErr w:type="spellStart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doi</w:t>
      </w:r>
      <w:proofErr w:type="spellEnd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https://doi.org/10.1080/03772063.2025.2596932, </w:t>
      </w:r>
      <w:r w:rsidRPr="0089219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(Q3)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4CF3D028" w14:textId="416DBFF8" w:rsidR="0089219D" w:rsidRPr="0089219D" w:rsidRDefault="0089219D" w:rsidP="0089219D">
      <w:pPr>
        <w:pStyle w:val="ListParagraph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B. M. Madhu and Rashmi, “Electrical and Thermal Properties of Boron Nitride Filled Poly Aryl Ether Ketone Composites for Electrical Insulation Applications,” </w:t>
      </w:r>
      <w:r w:rsidRPr="0089219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Polymers for Advanced Technologies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2025, </w:t>
      </w:r>
      <w:proofErr w:type="spellStart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doi</w:t>
      </w:r>
      <w:proofErr w:type="spellEnd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</w:t>
      </w:r>
      <w:r w:rsidRPr="0089219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https://doi.org/10.1002/pat.70389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</w:t>
      </w:r>
      <w:r w:rsidRPr="0089219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(Q2)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40857482" w14:textId="24F98A56" w:rsidR="0089219D" w:rsidRPr="0089219D" w:rsidRDefault="0089219D" w:rsidP="0089219D">
      <w:pPr>
        <w:pStyle w:val="ListParagraph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B. M. Madhu and Rashmi, “Low Frequency Dielectric Analysis for Understanding Water Absorption Characteristics of Epoxy Nanocomposites,” </w:t>
      </w:r>
      <w:r w:rsidRPr="0089219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Polymer Composites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2025, </w:t>
      </w:r>
      <w:proofErr w:type="spellStart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doi</w:t>
      </w:r>
      <w:proofErr w:type="spellEnd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</w:t>
      </w:r>
      <w:r w:rsidRPr="0089219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https://doi.org/10.1002/pc.29863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</w:t>
      </w:r>
      <w:r w:rsidRPr="0089219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(Q2)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5AD3813B" w14:textId="69341FE7" w:rsidR="0089219D" w:rsidRPr="0089219D" w:rsidRDefault="0089219D" w:rsidP="0089219D">
      <w:pPr>
        <w:pStyle w:val="ListParagraph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B. M. Madhu and Rashmi, “Impact of Organically Modified Montmorillonite Clay Nanofiller on Free Volume and Electrical Properties of the Composites,” </w:t>
      </w:r>
      <w:r w:rsidRPr="0089219D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Materials Research Innovations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2025, </w:t>
      </w:r>
      <w:proofErr w:type="spellStart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doi</w:t>
      </w:r>
      <w:proofErr w:type="spellEnd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https://doi.org/10.1080/14328917.2024.2396218, </w:t>
      </w:r>
      <w:r w:rsidRPr="0089219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(Q3)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7F11A4BF" w14:textId="289233A8" w:rsidR="0089219D" w:rsidRPr="0089219D" w:rsidRDefault="0089219D" w:rsidP="0089219D">
      <w:pPr>
        <w:pStyle w:val="ListParagraph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B. M. Madhu and Rashmi, “Enhancement of Electrical Conductivity and Band Gap of Epoxy/MWCNT/GNP/Glass Fibers Hybrid Materials,” </w:t>
      </w:r>
      <w:r w:rsidRPr="0089219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Journal of Adhesion Science and Technology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2025, </w:t>
      </w:r>
      <w:proofErr w:type="spellStart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doi</w:t>
      </w:r>
      <w:proofErr w:type="spellEnd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</w:t>
      </w:r>
      <w:r w:rsidRPr="0089219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https://doi.org/10.1080/01694243.2024.2390145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</w:t>
      </w:r>
      <w:r w:rsidRPr="0089219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(Q2)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62EA3E4D" w14:textId="2A772BB6" w:rsidR="0089219D" w:rsidRPr="0089219D" w:rsidRDefault="0089219D" w:rsidP="0089219D">
      <w:pPr>
        <w:pStyle w:val="ListParagraph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B. M. Madhu and Rashmi, “Development and Characterization of Ethylene-Vinyl Acetate-Graphene Nanocomposites,” </w:t>
      </w:r>
      <w:r w:rsidRPr="0089219D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Macromolecular Symposia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2024, </w:t>
      </w:r>
      <w:proofErr w:type="spellStart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doi</w:t>
      </w:r>
      <w:proofErr w:type="spellEnd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https://doi.org/10.1002/masy.202400076, </w:t>
      </w:r>
      <w:r w:rsidRPr="0089219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(Q3)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4F65072F" w14:textId="5E4C2DA0" w:rsidR="0089219D" w:rsidRPr="0089219D" w:rsidRDefault="0089219D" w:rsidP="0089219D">
      <w:pPr>
        <w:pStyle w:val="ListParagraph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B. M. Madhu and Rashmi, “Assessment of Water Diffusion in Epoxy Composites: A Novel Approach </w:t>
      </w:r>
      <w:proofErr w:type="gramStart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Towards</w:t>
      </w:r>
      <w:proofErr w:type="gramEnd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Holistic Understanding,” </w:t>
      </w:r>
      <w:r w:rsidRPr="0089219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Advanced Composite Materials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2024, </w:t>
      </w:r>
      <w:proofErr w:type="spellStart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doi</w:t>
      </w:r>
      <w:proofErr w:type="spellEnd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</w:t>
      </w:r>
      <w:r w:rsidRPr="0089219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https://doi.org/10.1080/09243046.2024.2432061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</w:t>
      </w:r>
      <w:r w:rsidRPr="0089219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(Q2)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71D16F89" w14:textId="6977BA49" w:rsidR="0089219D" w:rsidRPr="0089219D" w:rsidRDefault="0089219D" w:rsidP="0089219D">
      <w:pPr>
        <w:pStyle w:val="ListParagraph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lastRenderedPageBreak/>
        <w:t xml:space="preserve">B. M. Madhu and Rashmi, “An Insight into the Effect of Carbon Nanofillers in Glass Fiber Epoxy Nanocomposites </w:t>
      </w:r>
      <w:proofErr w:type="gramStart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Through</w:t>
      </w:r>
      <w:proofErr w:type="gramEnd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Dielectric Spectroscopy,” </w:t>
      </w:r>
      <w:r w:rsidRPr="0089219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Fullerenes, Nanotubes and Carbon Nanostructures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2023, </w:t>
      </w:r>
      <w:proofErr w:type="spellStart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doi</w:t>
      </w:r>
      <w:proofErr w:type="spellEnd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</w:t>
      </w:r>
      <w:r w:rsidRPr="0089219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https://doi.org/10.1080/1536383X.2023.2282093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</w:t>
      </w:r>
      <w:r w:rsidRPr="0089219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(Q2)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0AB0D654" w14:textId="27C3B990" w:rsidR="0089219D" w:rsidRPr="0089219D" w:rsidRDefault="0089219D" w:rsidP="0089219D">
      <w:pPr>
        <w:pStyle w:val="ListParagraph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B. M. Madhu and Rashmi, “Effect of Thermal Ageing on Electrical and Mechanical Properties of Glass Fiber Reinforced Polymer and Its Impact on Service Life,” </w:t>
      </w:r>
      <w:r w:rsidRPr="0089219D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International Journal of Polymer Analysis and Characterization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2023, </w:t>
      </w:r>
      <w:proofErr w:type="spellStart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doi</w:t>
      </w:r>
      <w:proofErr w:type="spellEnd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https://doi.org/10.1080/1023666X.2023.2240099, </w:t>
      </w:r>
      <w:r w:rsidRPr="0089219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(Q3)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3D1B1C39" w14:textId="3AF6BE98" w:rsidR="0089219D" w:rsidRPr="0089219D" w:rsidRDefault="0089219D" w:rsidP="0089219D">
      <w:pPr>
        <w:pStyle w:val="ListParagraph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B. M. Madhu and Rashmi, “Impact of Water Diffusion on Electrical Properties of Epoxy Nanocomposites,” </w:t>
      </w:r>
      <w:r w:rsidRPr="0089219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Journal of Adhesion Science and Technology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2023, </w:t>
      </w:r>
      <w:proofErr w:type="spellStart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doi</w:t>
      </w:r>
      <w:proofErr w:type="spellEnd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</w:t>
      </w:r>
      <w:r w:rsidRPr="0089219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https://doi.org/10.1080/01694243.2023.2282818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</w:t>
      </w:r>
      <w:r w:rsidRPr="0089219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(Q2)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54168A07" w14:textId="161066F3" w:rsidR="0089219D" w:rsidRPr="0089219D" w:rsidRDefault="0089219D" w:rsidP="0089219D">
      <w:pPr>
        <w:pStyle w:val="ListParagraph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B. M. Madhu and Rashmi, “The Effect of MWCNT and GNP on the Flame Retardant Properties of Glass Fiber Reinforced Composites,” </w:t>
      </w:r>
      <w:r w:rsidRPr="0089219D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Journal of Mines, Metals and Fuels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2022, </w:t>
      </w:r>
      <w:proofErr w:type="spellStart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doi</w:t>
      </w:r>
      <w:proofErr w:type="spellEnd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https://doi.org/10.18311/jmmf/2022/32010, </w:t>
      </w:r>
      <w:r w:rsidRPr="0089219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(Q4)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7FBA07C7" w14:textId="52BC8C1B" w:rsidR="0089219D" w:rsidRPr="0089219D" w:rsidRDefault="0089219D" w:rsidP="0089219D">
      <w:pPr>
        <w:pStyle w:val="ListParagraph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B. M. Madhu and Rashmi, “Effect of Hybrid Carbon Nanofillers at Percolation on Electrical and Mechanical Properties of Glass Fiber Reinforced Epoxy,” </w:t>
      </w:r>
      <w:r w:rsidRPr="0089219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Journal of Applied Polymer Science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2022, </w:t>
      </w:r>
      <w:proofErr w:type="spellStart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doi</w:t>
      </w:r>
      <w:proofErr w:type="spellEnd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</w:t>
      </w:r>
      <w:r w:rsidRPr="0089219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https://doi.org/10.1002/app.52439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</w:t>
      </w:r>
      <w:r w:rsidRPr="0089219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(Q1)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1EC96A4F" w14:textId="70C714CA" w:rsidR="0089219D" w:rsidRPr="0089219D" w:rsidRDefault="0089219D" w:rsidP="0089219D">
      <w:pPr>
        <w:pStyle w:val="ListParagraph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B. M. Madhu and Rashmi, “Comparative Study on the Effect of Aluminium Trihydrate and Carbon Nanofillers on Thermal Properties of Glass Fiber Reinforced Epoxy Composites,” </w:t>
      </w:r>
      <w:r w:rsidRPr="0089219D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Journal of Mines, Metals and Fuels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2022, </w:t>
      </w:r>
      <w:proofErr w:type="spellStart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doi</w:t>
      </w:r>
      <w:proofErr w:type="spellEnd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https://doi.org/10.18311/JMMF/2022/32011, </w:t>
      </w:r>
      <w:r w:rsidRPr="0089219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(Q4)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30002CD8" w14:textId="3F691686" w:rsidR="0089219D" w:rsidRPr="0089219D" w:rsidRDefault="0089219D" w:rsidP="0089219D">
      <w:pPr>
        <w:pStyle w:val="ListParagraph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B. M. Madhu and Rashmi, “Combined Effect of Multiwalled Carbon Nanotubes, Graphene Nanoplatelets, and </w:t>
      </w:r>
      <w:proofErr w:type="spellStart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Aluminum</w:t>
      </w:r>
      <w:proofErr w:type="spellEnd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Trihydrate on the Thermal Stability of Epoxy Composites,” </w:t>
      </w:r>
      <w:r w:rsidRPr="0089219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Polymer Composites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2021, </w:t>
      </w:r>
      <w:proofErr w:type="spellStart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doi</w:t>
      </w:r>
      <w:proofErr w:type="spellEnd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</w:t>
      </w:r>
      <w:r w:rsidRPr="0089219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https://doi.org/10.1002/pc.26452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</w:t>
      </w:r>
      <w:r w:rsidRPr="0089219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(Q2)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11C533A3" w14:textId="17FE677D" w:rsidR="0089219D" w:rsidRPr="0089219D" w:rsidRDefault="0089219D" w:rsidP="0089219D">
      <w:pPr>
        <w:pStyle w:val="ListParagraph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B. M. Madhu and Rashmi, “Analysis of Epoxy Nanocomposites Characteristics by Impedance Spectroscopy,” </w:t>
      </w:r>
      <w:r w:rsidRPr="0089219D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Macromolecular Symposia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2021, </w:t>
      </w:r>
      <w:proofErr w:type="spellStart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doi</w:t>
      </w:r>
      <w:proofErr w:type="spellEnd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https://doi.org/10.1002/masy.201900168, </w:t>
      </w:r>
      <w:r w:rsidRPr="0089219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(Q3)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555AAD89" w14:textId="068384D8" w:rsidR="0089219D" w:rsidRPr="0089219D" w:rsidRDefault="0089219D" w:rsidP="0089219D">
      <w:pPr>
        <w:pStyle w:val="ListParagraph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B. M. Madhu and Rashmi, “Effect of Hybrid Fillers on GFRP Epoxy Composites with Water Immersion and Thermal Conditioning,” </w:t>
      </w:r>
      <w:r w:rsidRPr="0089219D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Macromolecular Symposia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2021, </w:t>
      </w:r>
      <w:proofErr w:type="spellStart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doi</w:t>
      </w:r>
      <w:proofErr w:type="spellEnd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https://doi.org/10.1002/masy.202000090, </w:t>
      </w:r>
      <w:r w:rsidRPr="0089219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(Q3)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12C038E3" w14:textId="0D0C6C14" w:rsidR="0089219D" w:rsidRPr="0089219D" w:rsidRDefault="0089219D" w:rsidP="0089219D">
      <w:pPr>
        <w:pStyle w:val="ListParagraph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B. M. Madhu and Rashmi, “Water Aging Effects on Graphene Nanoplatelets and Multi-Walled Carbon Nanotube Reinforced Epoxy Glass Fiber Nanocomposites,” </w:t>
      </w:r>
      <w:r w:rsidRPr="0089219D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Indian Journal of Advances in Chemical Science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2020, </w:t>
      </w:r>
      <w:r w:rsidRPr="0089219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(Q4)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73532751" w14:textId="231A9973" w:rsidR="0089219D" w:rsidRPr="0089219D" w:rsidRDefault="0089219D" w:rsidP="0089219D">
      <w:pPr>
        <w:pStyle w:val="ListParagraph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B. M. Madhu and Rashmi, “Effects of Multiwalled Carbon Nanotubes and Graphene Nanoplatelets Filled Hybrid Epoxy Nanocomposites on Electrical and Mechanical Properties,” </w:t>
      </w:r>
      <w:r w:rsidRPr="0089219D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Power Research – A Journal of CPRI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2019, </w:t>
      </w:r>
      <w:proofErr w:type="spellStart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doi</w:t>
      </w:r>
      <w:proofErr w:type="spellEnd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https://doi.org/10.33686/PWJ.V14I2.144710, </w:t>
      </w:r>
      <w:r w:rsidRPr="0089219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(Q4)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581839DF" w14:textId="4542FF96" w:rsidR="0089219D" w:rsidRPr="0089219D" w:rsidRDefault="0089219D" w:rsidP="0089219D">
      <w:pPr>
        <w:pStyle w:val="ListParagraph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B. M. Madhu and Rashmi, “Hydrothermal Aging of Glass Fiber Epoxy-Carbon Nanocomposites and Its Service Life Predictions Based on Tensile Strength,” </w:t>
      </w:r>
      <w:r w:rsidRPr="0089219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Journal of Vinyl and Additive Technology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</w:t>
      </w:r>
      <w:proofErr w:type="spellStart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doi</w:t>
      </w:r>
      <w:proofErr w:type="spellEnd"/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</w:t>
      </w:r>
      <w:hyperlink r:id="rId6" w:tgtFrame="_new" w:history="1">
        <w:r w:rsidRPr="0089219D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en-IN"/>
            <w14:ligatures w14:val="none"/>
          </w:rPr>
          <w:t>https://doi.org/10.1002/vnl.22084</w:t>
        </w:r>
      </w:hyperlink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</w:t>
      </w:r>
      <w:r w:rsidRPr="0089219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(Q2)</w:t>
      </w:r>
      <w:r w:rsidRPr="0089219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50E97CA7" w14:textId="6EBD9C04" w:rsidR="00BB7FFC" w:rsidRPr="00BB7FFC" w:rsidRDefault="00BB7FFC" w:rsidP="00BB7FF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36"/>
          <w:szCs w:val="48"/>
          <w:lang w:eastAsia="en-IN"/>
          <w14:ligatures w14:val="none"/>
        </w:rPr>
      </w:pPr>
      <w:r w:rsidRPr="00BB7FFC">
        <w:rPr>
          <w:rFonts w:ascii="Times New Roman" w:eastAsia="Times New Roman" w:hAnsi="Times New Roman" w:cs="Times New Roman"/>
          <w:b/>
          <w:bCs/>
          <w:kern w:val="36"/>
          <w:szCs w:val="48"/>
          <w:lang w:eastAsia="en-IN"/>
          <w14:ligatures w14:val="none"/>
        </w:rPr>
        <w:t>Conference Proceedings</w:t>
      </w:r>
    </w:p>
    <w:p w14:paraId="285FE4F1" w14:textId="0856D80D" w:rsidR="00BB7FFC" w:rsidRDefault="00BB7FFC" w:rsidP="00BB7FFC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>
        <w:t xml:space="preserve">B. M. Madhu and Rashmi, “Vision Assistance System for Visually Impaired,” in </w:t>
      </w:r>
      <w:r>
        <w:rPr>
          <w:rStyle w:val="Emphasis"/>
          <w:rFonts w:eastAsiaTheme="majorEastAsia"/>
        </w:rPr>
        <w:t>Proc. IEEE Int. Conf. Smart Systems for Applications in Electrical Sciences (ICSSES)</w:t>
      </w:r>
      <w:r>
        <w:t xml:space="preserve">, 2025, </w:t>
      </w:r>
      <w:proofErr w:type="spellStart"/>
      <w:r>
        <w:t>doi</w:t>
      </w:r>
      <w:proofErr w:type="spellEnd"/>
      <w:r>
        <w:t>: https://doi.org/10.1109/ICSSES64899.2025.11009576.</w:t>
      </w:r>
    </w:p>
    <w:p w14:paraId="01DEB5F7" w14:textId="7B5134AE" w:rsidR="00BB7FFC" w:rsidRDefault="00BB7FFC" w:rsidP="00BB7FFC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>
        <w:lastRenderedPageBreak/>
        <w:t xml:space="preserve">B. M. Madhu and Rashmi, “Impact of </w:t>
      </w:r>
      <w:proofErr w:type="spellStart"/>
      <w:r>
        <w:t>TiO</w:t>
      </w:r>
      <w:proofErr w:type="spellEnd"/>
      <w:r>
        <w:t xml:space="preserve">₂ Nanofiller on Electrical and Mechanical Properties of Epoxy Nanocomposites,” in </w:t>
      </w:r>
      <w:r>
        <w:rPr>
          <w:rStyle w:val="Emphasis"/>
          <w:rFonts w:eastAsiaTheme="majorEastAsia"/>
        </w:rPr>
        <w:t>Proc. IEEE Int. Conf. Smart Systems for Applications in Electrical Sciences (ICSSES)</w:t>
      </w:r>
      <w:r>
        <w:t xml:space="preserve">, 2024, </w:t>
      </w:r>
      <w:proofErr w:type="spellStart"/>
      <w:r>
        <w:t>doi</w:t>
      </w:r>
      <w:proofErr w:type="spellEnd"/>
      <w:r>
        <w:t>: https://doi.org/10.1109/ICSSES62373.2024.10561439.</w:t>
      </w:r>
    </w:p>
    <w:p w14:paraId="57F771FC" w14:textId="47512D0F" w:rsidR="00BB7FFC" w:rsidRDefault="00BB7FFC" w:rsidP="00BB7FFC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>
        <w:t xml:space="preserve">B. M. Madhu and Rashmi, “Simulation Study of Effects of Alumina Nanoparticle Interactions in Polymer Matrix,” in </w:t>
      </w:r>
      <w:r>
        <w:rPr>
          <w:rStyle w:val="Emphasis"/>
          <w:rFonts w:eastAsiaTheme="majorEastAsia"/>
        </w:rPr>
        <w:t>Proc. IEEE Int. Conf. Smart Systems for Applications in Electrical Sciences (ICSSES)</w:t>
      </w:r>
      <w:r>
        <w:t xml:space="preserve">, 2024, </w:t>
      </w:r>
      <w:proofErr w:type="spellStart"/>
      <w:r>
        <w:t>doi</w:t>
      </w:r>
      <w:proofErr w:type="spellEnd"/>
      <w:r>
        <w:t>: https://doi.org/10.1109/ICSSES62373.2024.10561280.</w:t>
      </w:r>
    </w:p>
    <w:p w14:paraId="4ADCC5A9" w14:textId="155775A2" w:rsidR="00BB7FFC" w:rsidRDefault="00BB7FFC" w:rsidP="00BB7FFC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>
        <w:t xml:space="preserve">B. M. Madhu and Rashmi, “Design and Implementation of Cruise Control for Bikes Using Raspberry Pi,” in </w:t>
      </w:r>
      <w:r>
        <w:rPr>
          <w:rStyle w:val="Emphasis"/>
          <w:rFonts w:eastAsiaTheme="majorEastAsia"/>
        </w:rPr>
        <w:t>Proc. IEEE Int. Conf. Smart Systems for Applications in Electrical Sciences (ICSSES)</w:t>
      </w:r>
      <w:r>
        <w:t xml:space="preserve">, 2023, </w:t>
      </w:r>
      <w:proofErr w:type="spellStart"/>
      <w:r>
        <w:t>doi</w:t>
      </w:r>
      <w:proofErr w:type="spellEnd"/>
      <w:r>
        <w:t>: https://doi.org/10.1109/ICSSES58299.2023.10199325.</w:t>
      </w:r>
    </w:p>
    <w:p w14:paraId="1297D191" w14:textId="49081625" w:rsidR="00BB7FFC" w:rsidRDefault="00BB7FFC" w:rsidP="00BB7FFC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>
        <w:t xml:space="preserve">B. M. Madhu </w:t>
      </w:r>
      <w:r>
        <w:rPr>
          <w:rStyle w:val="Emphasis"/>
          <w:rFonts w:eastAsiaTheme="majorEastAsia"/>
        </w:rPr>
        <w:t>et al.</w:t>
      </w:r>
      <w:r>
        <w:t xml:space="preserve">, “Design of Actuation Control Unit with Ultra Capacitors as the Embedded Energy Backup for Electro-Mechanical Applications,” in </w:t>
      </w:r>
      <w:r>
        <w:rPr>
          <w:rStyle w:val="Emphasis"/>
          <w:rFonts w:eastAsiaTheme="majorEastAsia"/>
        </w:rPr>
        <w:t>Proc. Int. Conf. Energy, Communication, Data Analytics and Soft Computing (ICECDS)</w:t>
      </w:r>
      <w:r>
        <w:t xml:space="preserve">, 2017, </w:t>
      </w:r>
      <w:proofErr w:type="spellStart"/>
      <w:r>
        <w:t>doi</w:t>
      </w:r>
      <w:proofErr w:type="spellEnd"/>
      <w:r>
        <w:t>: https://doi.org/10.1109/ICECDS.2017.8390127.</w:t>
      </w:r>
    </w:p>
    <w:p w14:paraId="654F741A" w14:textId="271C04EC" w:rsidR="00BB7FFC" w:rsidRDefault="00BB7FFC" w:rsidP="00BB7FFC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>
        <w:t xml:space="preserve">B. M. Madhu </w:t>
      </w:r>
      <w:r>
        <w:rPr>
          <w:rStyle w:val="Emphasis"/>
          <w:rFonts w:eastAsiaTheme="majorEastAsia"/>
        </w:rPr>
        <w:t>et al.</w:t>
      </w:r>
      <w:r>
        <w:t>, “</w:t>
      </w:r>
      <w:proofErr w:type="spellStart"/>
      <w:r>
        <w:t>IoT</w:t>
      </w:r>
      <w:proofErr w:type="spellEnd"/>
      <w:r>
        <w:t xml:space="preserve"> Based Automatic Attendance Management System,” in </w:t>
      </w:r>
      <w:r>
        <w:rPr>
          <w:rStyle w:val="Emphasis"/>
          <w:rFonts w:eastAsiaTheme="majorEastAsia"/>
        </w:rPr>
        <w:t>Proc. Int. Conf. Current Trends in Computer, Electrical, Electronics and Communication (CTCEEC)</w:t>
      </w:r>
      <w:r>
        <w:t xml:space="preserve">, 2017, </w:t>
      </w:r>
      <w:proofErr w:type="spellStart"/>
      <w:r>
        <w:t>doi</w:t>
      </w:r>
      <w:proofErr w:type="spellEnd"/>
      <w:r>
        <w:t>: https://doi.org/10.1109/CTCEEC.2017.8455099.</w:t>
      </w:r>
    </w:p>
    <w:p w14:paraId="3425EDC6" w14:textId="215C1CCB" w:rsidR="00BB7FFC" w:rsidRDefault="00BB7FFC" w:rsidP="00BB7FFC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>
        <w:t xml:space="preserve">B. M. Madhu </w:t>
      </w:r>
      <w:r>
        <w:rPr>
          <w:rStyle w:val="Emphasis"/>
          <w:rFonts w:eastAsiaTheme="majorEastAsia"/>
        </w:rPr>
        <w:t>et al.</w:t>
      </w:r>
      <w:r>
        <w:t xml:space="preserve">, “Design of Actuation Control Unit with EDLC Capacitors as the Embedded Energy Backup for Mechatronic Applications,” in </w:t>
      </w:r>
      <w:r>
        <w:rPr>
          <w:rStyle w:val="Emphasis"/>
          <w:rFonts w:eastAsiaTheme="majorEastAsia"/>
        </w:rPr>
        <w:t>Proc. Int. Conf. Intelligent Computing and Control Systems (ICICCS)</w:t>
      </w:r>
      <w:r>
        <w:t xml:space="preserve">, 2017, </w:t>
      </w:r>
      <w:proofErr w:type="spellStart"/>
      <w:r>
        <w:t>doi</w:t>
      </w:r>
      <w:proofErr w:type="spellEnd"/>
      <w:r>
        <w:t>: https://doi.org/10.1109/ICCONS.2017.8250710.</w:t>
      </w:r>
    </w:p>
    <w:p w14:paraId="2E1FA716" w14:textId="6EA8D0B1" w:rsidR="00BB7FFC" w:rsidRDefault="00BB7FFC" w:rsidP="00BB7FFC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>
        <w:t xml:space="preserve">B. M. Madhu </w:t>
      </w:r>
      <w:r>
        <w:rPr>
          <w:rStyle w:val="Emphasis"/>
          <w:rFonts w:eastAsiaTheme="majorEastAsia"/>
        </w:rPr>
        <w:t>et al.</w:t>
      </w:r>
      <w:r>
        <w:t xml:space="preserve">, “Wireless Interface of Servo Motors Using Potentiometers via Bluetooth Module and RF,” in </w:t>
      </w:r>
      <w:r>
        <w:rPr>
          <w:rStyle w:val="Emphasis"/>
          <w:rFonts w:eastAsiaTheme="majorEastAsia"/>
        </w:rPr>
        <w:t>Proc. Int. Conf. Applied and Theoretical Computing and Communication Technology (</w:t>
      </w:r>
      <w:proofErr w:type="spellStart"/>
      <w:r>
        <w:rPr>
          <w:rStyle w:val="Emphasis"/>
          <w:rFonts w:eastAsiaTheme="majorEastAsia"/>
        </w:rPr>
        <w:t>iCATccT</w:t>
      </w:r>
      <w:proofErr w:type="spellEnd"/>
      <w:r>
        <w:rPr>
          <w:rStyle w:val="Emphasis"/>
          <w:rFonts w:eastAsiaTheme="majorEastAsia"/>
        </w:rPr>
        <w:t>)</w:t>
      </w:r>
      <w:r>
        <w:t xml:space="preserve">, 2016, </w:t>
      </w:r>
      <w:proofErr w:type="spellStart"/>
      <w:r>
        <w:t>doi</w:t>
      </w:r>
      <w:proofErr w:type="spellEnd"/>
      <w:r>
        <w:t>: https://doi.org/10.1109/ICATCCT.2016.7911993.</w:t>
      </w:r>
    </w:p>
    <w:p w14:paraId="0F59CEE3" w14:textId="34E5E503" w:rsidR="00BB7FFC" w:rsidRDefault="00BB7FFC" w:rsidP="00BB7FFC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>
        <w:t xml:space="preserve">B. M. Madhu </w:t>
      </w:r>
      <w:r>
        <w:rPr>
          <w:rStyle w:val="Emphasis"/>
          <w:rFonts w:eastAsiaTheme="majorEastAsia"/>
        </w:rPr>
        <w:t>et al.</w:t>
      </w:r>
      <w:r>
        <w:t xml:space="preserve">, “Implementation of Improved Robust Energy Efficient Routing Protocol,” in </w:t>
      </w:r>
      <w:r>
        <w:rPr>
          <w:rStyle w:val="Emphasis"/>
          <w:rFonts w:eastAsiaTheme="majorEastAsia"/>
        </w:rPr>
        <w:t>Proc. Int. Conf. Contemporary Computing and Informatics (IC3I)</w:t>
      </w:r>
      <w:r>
        <w:t xml:space="preserve">, 2014, </w:t>
      </w:r>
      <w:proofErr w:type="spellStart"/>
      <w:r>
        <w:t>doi</w:t>
      </w:r>
      <w:proofErr w:type="spellEnd"/>
      <w:r>
        <w:t>: https://doi.org/10.1109/IC3I.2014.7019609</w:t>
      </w:r>
    </w:p>
    <w:p w14:paraId="560A0FC1" w14:textId="4EADF5B5" w:rsidR="00517AF2" w:rsidRPr="00BB7FFC" w:rsidRDefault="00517AF2" w:rsidP="00BB7FF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36"/>
          <w:szCs w:val="48"/>
          <w:lang w:eastAsia="en-IN"/>
          <w14:ligatures w14:val="none"/>
        </w:rPr>
      </w:pPr>
      <w:r w:rsidRPr="00BB7FFC">
        <w:rPr>
          <w:rFonts w:ascii="Times New Roman" w:eastAsia="Times New Roman" w:hAnsi="Times New Roman" w:cs="Times New Roman"/>
          <w:b/>
          <w:bCs/>
          <w:kern w:val="36"/>
          <w:szCs w:val="48"/>
          <w:lang w:eastAsia="en-IN"/>
          <w14:ligatures w14:val="none"/>
        </w:rPr>
        <w:t>Book Chapters</w:t>
      </w:r>
    </w:p>
    <w:p w14:paraId="5B0B30A2" w14:textId="3FC05D5B" w:rsidR="00517AF2" w:rsidRDefault="001B6266" w:rsidP="001B6266">
      <w:pPr>
        <w:pStyle w:val="ListParagraph"/>
        <w:numPr>
          <w:ilvl w:val="0"/>
          <w:numId w:val="2"/>
        </w:numPr>
        <w:spacing w:after="0"/>
        <w:jc w:val="both"/>
        <w:rPr>
          <w:lang w:val="en-US"/>
        </w:rPr>
      </w:pPr>
      <w:r w:rsidRPr="001B6266">
        <w:rPr>
          <w:lang w:val="en-US"/>
        </w:rPr>
        <w:t xml:space="preserve">B. M. Madhu, Rashmi, R. R. N. </w:t>
      </w:r>
      <w:proofErr w:type="spellStart"/>
      <w:r w:rsidRPr="001B6266">
        <w:rPr>
          <w:lang w:val="en-US"/>
        </w:rPr>
        <w:t>Sailaja</w:t>
      </w:r>
      <w:proofErr w:type="spellEnd"/>
      <w:r w:rsidRPr="001B6266">
        <w:rPr>
          <w:lang w:val="en-US"/>
        </w:rPr>
        <w:t xml:space="preserve">, and J. </w:t>
      </w:r>
      <w:proofErr w:type="spellStart"/>
      <w:r w:rsidRPr="001B6266">
        <w:rPr>
          <w:lang w:val="en-US"/>
        </w:rPr>
        <w:t>Sundara</w:t>
      </w:r>
      <w:proofErr w:type="spellEnd"/>
      <w:r w:rsidRPr="001B6266">
        <w:rPr>
          <w:lang w:val="en-US"/>
        </w:rPr>
        <w:t xml:space="preserve"> </w:t>
      </w:r>
      <w:proofErr w:type="spellStart"/>
      <w:r w:rsidRPr="001B6266">
        <w:rPr>
          <w:lang w:val="en-US"/>
        </w:rPr>
        <w:t>Rajan</w:t>
      </w:r>
      <w:proofErr w:type="spellEnd"/>
      <w:r w:rsidRPr="001B6266">
        <w:rPr>
          <w:lang w:val="en-US"/>
        </w:rPr>
        <w:t xml:space="preserve">, "Electric Circuit Modeling of Impedance Spectroscopic Characteristics of GFRP Nanocomposites with Hybrid Carbon Nanofillers," in Foundation and Growth of Macromolecular Science: Advances in Research for Sustainable Development, Apple Academic Press, 2024, pp. 291–306. </w:t>
      </w:r>
      <w:proofErr w:type="spellStart"/>
      <w:proofErr w:type="gramStart"/>
      <w:r w:rsidRPr="001B6266">
        <w:rPr>
          <w:lang w:val="en-US"/>
        </w:rPr>
        <w:t>doi</w:t>
      </w:r>
      <w:proofErr w:type="spellEnd"/>
      <w:proofErr w:type="gramEnd"/>
      <w:r w:rsidRPr="001B6266">
        <w:rPr>
          <w:lang w:val="en-US"/>
        </w:rPr>
        <w:t>: 10.1201/9781003370505-14.</w:t>
      </w:r>
    </w:p>
    <w:p w14:paraId="7D9CD90A" w14:textId="39C91E41" w:rsidR="002611AC" w:rsidRPr="00BB7FFC" w:rsidRDefault="002611AC" w:rsidP="00BB7FF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36"/>
          <w:szCs w:val="48"/>
          <w:lang w:eastAsia="en-IN"/>
          <w14:ligatures w14:val="none"/>
        </w:rPr>
      </w:pPr>
      <w:r w:rsidRPr="00BB7FFC">
        <w:rPr>
          <w:rFonts w:ascii="Times New Roman" w:eastAsia="Times New Roman" w:hAnsi="Times New Roman" w:cs="Times New Roman"/>
          <w:b/>
          <w:bCs/>
          <w:kern w:val="36"/>
          <w:szCs w:val="48"/>
          <w:lang w:eastAsia="en-IN"/>
          <w14:ligatures w14:val="none"/>
        </w:rPr>
        <w:t>Reviewer of Journals</w:t>
      </w:r>
    </w:p>
    <w:p w14:paraId="04FCD578" w14:textId="5BD9D222" w:rsidR="009D5B92" w:rsidRPr="009D5B92" w:rsidRDefault="009D5B92" w:rsidP="009D5B9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9D5B92">
        <w:rPr>
          <w:lang w:val="en-US"/>
        </w:rPr>
        <w:t xml:space="preserve">B. M. Madhu, Reviewer, Advanced Engineering Materials, Wiley, 2025–present, </w:t>
      </w:r>
      <w:r w:rsidR="00704CEF">
        <w:rPr>
          <w:lang w:val="en-US"/>
        </w:rPr>
        <w:t>4</w:t>
      </w:r>
      <w:r w:rsidRPr="009D5B92">
        <w:rPr>
          <w:lang w:val="en-US"/>
        </w:rPr>
        <w:t xml:space="preserve"> reviews.</w:t>
      </w:r>
    </w:p>
    <w:p w14:paraId="03188706" w14:textId="27894251" w:rsidR="009D5B92" w:rsidRPr="009D5B92" w:rsidRDefault="009D5B92" w:rsidP="009D5B9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9D5B92">
        <w:rPr>
          <w:lang w:val="en-US"/>
        </w:rPr>
        <w:t>B. M. Madhu, Reviewer, IEEE Internet of Things Journal, Institute of Electrical and Electronics Engineers, 2025–present, 2 reviews.</w:t>
      </w:r>
    </w:p>
    <w:p w14:paraId="36E790A3" w14:textId="4A86EB1E" w:rsidR="009D5B92" w:rsidRPr="009D5B92" w:rsidRDefault="009D5B92" w:rsidP="009D5B9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9D5B92">
        <w:rPr>
          <w:lang w:val="en-US"/>
        </w:rPr>
        <w:lastRenderedPageBreak/>
        <w:t xml:space="preserve"> B. M. Madhu, Reviewer, IEEE Transactions on Electromagnetic Compatibility, Institute of Electrical and Electronics Engineers, 2025–present, 2 reviews.</w:t>
      </w:r>
    </w:p>
    <w:p w14:paraId="00832E6D" w14:textId="6FB33C4D" w:rsidR="009D5B92" w:rsidRPr="009D5B92" w:rsidRDefault="009D5B92" w:rsidP="009D5B9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9D5B92">
        <w:rPr>
          <w:lang w:val="en-US"/>
        </w:rPr>
        <w:t xml:space="preserve"> B. M. Madhu, Reviewer, Journal of Inorganic and Organometallic Polymers and Materials, Springer, 2025–present, 2 reviews.</w:t>
      </w:r>
    </w:p>
    <w:p w14:paraId="56FB0129" w14:textId="2CD47F46" w:rsidR="009D5B92" w:rsidRPr="009D5B92" w:rsidRDefault="009D5B92" w:rsidP="009D5B9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9D5B92">
        <w:rPr>
          <w:lang w:val="en-US"/>
        </w:rPr>
        <w:t>B. M. Madhu, Reviewer, Journal of Polymer Research, Springer, 2025–present, 1 review.</w:t>
      </w:r>
    </w:p>
    <w:p w14:paraId="1C6EAEA7" w14:textId="7457BA43" w:rsidR="009D5B92" w:rsidRPr="009D5B92" w:rsidRDefault="009D5B92" w:rsidP="009D5B9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9D5B92">
        <w:rPr>
          <w:lang w:val="en-US"/>
        </w:rPr>
        <w:t>B. M. Madhu, Reviewer, Journal of Reinforced Plastics and Composites, SAGE Publications, 2025–present, 3 reviews.</w:t>
      </w:r>
    </w:p>
    <w:p w14:paraId="6EF8B381" w14:textId="1AFAF3A8" w:rsidR="009D5B92" w:rsidRPr="009D5B92" w:rsidRDefault="009D5B92" w:rsidP="009D5B9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9D5B92">
        <w:rPr>
          <w:lang w:val="en-US"/>
        </w:rPr>
        <w:t xml:space="preserve">B. M. Madhu, Reviewer, Polymer Composites, Wiley, 2025–present, </w:t>
      </w:r>
      <w:r w:rsidR="00704CEF">
        <w:rPr>
          <w:lang w:val="en-US"/>
        </w:rPr>
        <w:t>4</w:t>
      </w:r>
      <w:r w:rsidRPr="009D5B92">
        <w:rPr>
          <w:lang w:val="en-US"/>
        </w:rPr>
        <w:t xml:space="preserve"> reviews.</w:t>
      </w:r>
    </w:p>
    <w:p w14:paraId="51264B25" w14:textId="45AB8159" w:rsidR="002611AC" w:rsidRDefault="009D5B92" w:rsidP="009D5B9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9D5B92">
        <w:rPr>
          <w:lang w:val="en-US"/>
        </w:rPr>
        <w:t>B. M. Madhu, Reviewer, Radiation Physics and Chemistry, Elsevier, 2025–present, 4 reviews.</w:t>
      </w:r>
    </w:p>
    <w:p w14:paraId="3A270C59" w14:textId="77777777" w:rsidR="00704CEF" w:rsidRDefault="00704CEF" w:rsidP="00704CE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9D5B92">
        <w:rPr>
          <w:lang w:val="en-US"/>
        </w:rPr>
        <w:t>B. M. Madhu, Reviewer, Radiation Physics and Chemistry, Elsevier, 2025–present, 4 reviews.</w:t>
      </w:r>
    </w:p>
    <w:p w14:paraId="73E71172" w14:textId="07762CD8" w:rsidR="00704CEF" w:rsidRPr="00704CEF" w:rsidRDefault="00704CEF" w:rsidP="00704CE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9D5B92">
        <w:rPr>
          <w:lang w:val="en-US"/>
        </w:rPr>
        <w:t xml:space="preserve">B. M. Madhu, Reviewer, </w:t>
      </w:r>
      <w:r w:rsidRPr="00704CEF">
        <w:rPr>
          <w:lang w:val="en-US"/>
        </w:rPr>
        <w:t>Journal of Nanoparticle Research</w:t>
      </w:r>
      <w:r>
        <w:rPr>
          <w:lang w:val="en-US"/>
        </w:rPr>
        <w:t>, Springer Nature 1</w:t>
      </w:r>
      <w:r w:rsidRPr="00704CEF">
        <w:rPr>
          <w:lang w:val="en-US"/>
        </w:rPr>
        <w:t xml:space="preserve"> </w:t>
      </w:r>
      <w:r w:rsidRPr="00704CEF">
        <w:rPr>
          <w:lang w:val="en-US"/>
        </w:rPr>
        <w:t>reviews.</w:t>
      </w:r>
    </w:p>
    <w:p w14:paraId="2B02898B" w14:textId="16D40BB0" w:rsidR="00704CEF" w:rsidRPr="00704CEF" w:rsidRDefault="00704CEF" w:rsidP="00704CE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9D5B92">
        <w:rPr>
          <w:lang w:val="en-US"/>
        </w:rPr>
        <w:t xml:space="preserve">B. M. Madhu, Reviewer, </w:t>
      </w:r>
      <w:r w:rsidRPr="00704CEF">
        <w:rPr>
          <w:lang w:val="en-US"/>
        </w:rPr>
        <w:t>Chemical Papers</w:t>
      </w:r>
      <w:r>
        <w:rPr>
          <w:lang w:val="en-US"/>
        </w:rPr>
        <w:t xml:space="preserve">, Springer Nature </w:t>
      </w:r>
      <w:r>
        <w:rPr>
          <w:lang w:val="en-US"/>
        </w:rPr>
        <w:t>1</w:t>
      </w:r>
      <w:r w:rsidRPr="00704CEF">
        <w:rPr>
          <w:lang w:val="en-US"/>
        </w:rPr>
        <w:t xml:space="preserve"> reviews.</w:t>
      </w:r>
    </w:p>
    <w:p w14:paraId="1B635F7B" w14:textId="5FD1187B" w:rsidR="00704CEF" w:rsidRPr="00704CEF" w:rsidRDefault="00704CEF" w:rsidP="00704CE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9D5B92">
        <w:rPr>
          <w:lang w:val="en-US"/>
        </w:rPr>
        <w:t xml:space="preserve">B. M. Madhu, Reviewer, </w:t>
      </w:r>
      <w:r w:rsidRPr="00704CEF">
        <w:rPr>
          <w:lang w:val="en-US"/>
        </w:rPr>
        <w:t>Discover Polymers</w:t>
      </w:r>
      <w:r>
        <w:rPr>
          <w:lang w:val="en-US"/>
        </w:rPr>
        <w:t xml:space="preserve">, Springer Nature </w:t>
      </w:r>
      <w:r>
        <w:rPr>
          <w:lang w:val="en-US"/>
        </w:rPr>
        <w:t>1</w:t>
      </w:r>
      <w:r w:rsidRPr="00704CEF">
        <w:rPr>
          <w:lang w:val="en-US"/>
        </w:rPr>
        <w:t xml:space="preserve"> reviews.</w:t>
      </w:r>
    </w:p>
    <w:sectPr w:rsidR="00704CEF" w:rsidRPr="00704C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Tunga">
    <w:altName w:val="Courier New"/>
    <w:panose1 w:val="00000400000000000000"/>
    <w:charset w:val="01"/>
    <w:family w:val="roman"/>
    <w:notTrueType/>
    <w:pitch w:val="variable"/>
  </w:font>
  <w:font w:name="Aptos Display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720C9"/>
    <w:multiLevelType w:val="hybridMultilevel"/>
    <w:tmpl w:val="E256B5C8"/>
    <w:lvl w:ilvl="0" w:tplc="7EA03B1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A5BD0"/>
    <w:multiLevelType w:val="hybridMultilevel"/>
    <w:tmpl w:val="12406D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91C4A"/>
    <w:multiLevelType w:val="hybridMultilevel"/>
    <w:tmpl w:val="3064DF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6106B"/>
    <w:multiLevelType w:val="hybridMultilevel"/>
    <w:tmpl w:val="F48C2420"/>
    <w:lvl w:ilvl="0" w:tplc="7EA03B1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70820"/>
    <w:multiLevelType w:val="hybridMultilevel"/>
    <w:tmpl w:val="10E6A62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11D070F"/>
    <w:multiLevelType w:val="hybridMultilevel"/>
    <w:tmpl w:val="F8A0A21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54295DD4"/>
    <w:multiLevelType w:val="hybridMultilevel"/>
    <w:tmpl w:val="3064DF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C72E54"/>
    <w:multiLevelType w:val="hybridMultilevel"/>
    <w:tmpl w:val="E480C4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DD5398"/>
    <w:multiLevelType w:val="hybridMultilevel"/>
    <w:tmpl w:val="8D00CA5C"/>
    <w:lvl w:ilvl="0" w:tplc="7EA03B1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3C4"/>
    <w:rsid w:val="000817A9"/>
    <w:rsid w:val="000E1BC6"/>
    <w:rsid w:val="00107605"/>
    <w:rsid w:val="001633C4"/>
    <w:rsid w:val="00172339"/>
    <w:rsid w:val="00174E04"/>
    <w:rsid w:val="001A1180"/>
    <w:rsid w:val="001B6266"/>
    <w:rsid w:val="00230BFB"/>
    <w:rsid w:val="002611AC"/>
    <w:rsid w:val="00486797"/>
    <w:rsid w:val="004E1AF9"/>
    <w:rsid w:val="00517AF2"/>
    <w:rsid w:val="00561306"/>
    <w:rsid w:val="00704CEF"/>
    <w:rsid w:val="0079025F"/>
    <w:rsid w:val="007C72F0"/>
    <w:rsid w:val="0089219D"/>
    <w:rsid w:val="008A4D7B"/>
    <w:rsid w:val="009D5B92"/>
    <w:rsid w:val="009F64FA"/>
    <w:rsid w:val="00A5283C"/>
    <w:rsid w:val="00B17252"/>
    <w:rsid w:val="00B938CA"/>
    <w:rsid w:val="00BB7FFC"/>
    <w:rsid w:val="00C579D5"/>
    <w:rsid w:val="00CC49E6"/>
    <w:rsid w:val="00DB6672"/>
    <w:rsid w:val="00E46998"/>
    <w:rsid w:val="00F65E0A"/>
    <w:rsid w:val="00F95572"/>
    <w:rsid w:val="00FE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F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3C4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6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6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9219D"/>
  </w:style>
  <w:style w:type="character" w:styleId="Hyperlink">
    <w:name w:val="Hyperlink"/>
    <w:basedOn w:val="DefaultParagraphFont"/>
    <w:uiPriority w:val="99"/>
    <w:unhideWhenUsed/>
    <w:rsid w:val="00BB7FFC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B7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Emphasis">
    <w:name w:val="Emphasis"/>
    <w:basedOn w:val="DefaultParagraphFont"/>
    <w:uiPriority w:val="20"/>
    <w:qFormat/>
    <w:rsid w:val="00BB7F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3C4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6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6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9219D"/>
  </w:style>
  <w:style w:type="character" w:styleId="Hyperlink">
    <w:name w:val="Hyperlink"/>
    <w:basedOn w:val="DefaultParagraphFont"/>
    <w:uiPriority w:val="99"/>
    <w:unhideWhenUsed/>
    <w:rsid w:val="00BB7FFC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B7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Emphasis">
    <w:name w:val="Emphasis"/>
    <w:basedOn w:val="DefaultParagraphFont"/>
    <w:uiPriority w:val="20"/>
    <w:qFormat/>
    <w:rsid w:val="00BB7F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52349">
          <w:marLeft w:val="0"/>
          <w:marRight w:val="0"/>
          <w:marTop w:val="0"/>
          <w:marBottom w:val="0"/>
          <w:divBdr>
            <w:top w:val="single" w:sz="6" w:space="12" w:color="CEDBE0"/>
            <w:left w:val="single" w:sz="6" w:space="12" w:color="CEDBE0"/>
            <w:bottom w:val="single" w:sz="6" w:space="12" w:color="CEDBE0"/>
            <w:right w:val="single" w:sz="6" w:space="12" w:color="CEDBE0"/>
          </w:divBdr>
          <w:divsChild>
            <w:div w:id="85912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8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C5E0F4"/>
                <w:bottom w:val="none" w:sz="0" w:space="0" w:color="auto"/>
                <w:right w:val="none" w:sz="0" w:space="0" w:color="auto"/>
              </w:divBdr>
              <w:divsChild>
                <w:div w:id="102244070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824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61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2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895175">
          <w:marLeft w:val="0"/>
          <w:marRight w:val="0"/>
          <w:marTop w:val="0"/>
          <w:marBottom w:val="0"/>
          <w:divBdr>
            <w:top w:val="single" w:sz="6" w:space="12" w:color="CEDBE0"/>
            <w:left w:val="single" w:sz="6" w:space="12" w:color="CEDBE0"/>
            <w:bottom w:val="single" w:sz="6" w:space="12" w:color="CEDBE0"/>
            <w:right w:val="single" w:sz="6" w:space="12" w:color="CEDBE0"/>
          </w:divBdr>
          <w:divsChild>
            <w:div w:id="126989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6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3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24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C5E0F4"/>
                <w:bottom w:val="none" w:sz="0" w:space="0" w:color="auto"/>
                <w:right w:val="none" w:sz="0" w:space="0" w:color="auto"/>
              </w:divBdr>
              <w:divsChild>
                <w:div w:id="113976045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722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7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4418239">
          <w:marLeft w:val="0"/>
          <w:marRight w:val="0"/>
          <w:marTop w:val="0"/>
          <w:marBottom w:val="0"/>
          <w:divBdr>
            <w:top w:val="single" w:sz="6" w:space="12" w:color="CEDBE0"/>
            <w:left w:val="single" w:sz="6" w:space="12" w:color="CEDBE0"/>
            <w:bottom w:val="single" w:sz="6" w:space="12" w:color="CEDBE0"/>
            <w:right w:val="single" w:sz="6" w:space="12" w:color="CEDBE0"/>
          </w:divBdr>
          <w:divsChild>
            <w:div w:id="9677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3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02/vnl.2208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1793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Sagar T S</dc:creator>
  <cp:lastModifiedBy>ADMIN</cp:lastModifiedBy>
  <cp:revision>4</cp:revision>
  <dcterms:created xsi:type="dcterms:W3CDTF">2026-03-09T09:03:00Z</dcterms:created>
  <dcterms:modified xsi:type="dcterms:W3CDTF">2026-03-09T09:05:00Z</dcterms:modified>
</cp:coreProperties>
</file>