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81" w:rsidRDefault="006702AD">
      <w:pPr>
        <w:pStyle w:val="Title"/>
      </w:pPr>
      <w:r>
        <w:t>Mrs. Priya S</w:t>
      </w:r>
    </w:p>
    <w:p w:rsidR="00287881" w:rsidRDefault="006702AD">
      <w:r>
        <w:rPr>
          <w:b/>
        </w:rPr>
        <w:t>Assistant Professor</w:t>
      </w:r>
      <w:r>
        <w:rPr>
          <w:b/>
        </w:rPr>
        <w:br/>
      </w:r>
      <w:r>
        <w:t>Department of Electrical and Electronics Engineering</w:t>
      </w:r>
      <w:r>
        <w:br/>
        <w:t>Siddaganga Institute of Technology, Tumakuru, Karnataka, India</w:t>
      </w:r>
      <w:r>
        <w:br/>
      </w:r>
      <w:r>
        <w:br/>
      </w:r>
    </w:p>
    <w:p w:rsidR="00287881" w:rsidRDefault="006702AD">
      <w:r>
        <w:t>Phone: 8073182704</w:t>
      </w:r>
    </w:p>
    <w:p w:rsidR="00287881" w:rsidRDefault="006702AD">
      <w:r>
        <w:t>Email: priyas@sit.ac.in</w:t>
      </w:r>
    </w:p>
    <w:p w:rsidR="00287881" w:rsidRDefault="006702AD">
      <w:r>
        <w:t>Address: Tumkur, Karnataka, India – 572103</w:t>
      </w:r>
    </w:p>
    <w:p w:rsidR="00287881" w:rsidRDefault="006702AD">
      <w:r>
        <w:t xml:space="preserve">ORCID ID: </w:t>
      </w:r>
      <w:r>
        <w:t>0000-0001-8128-9309</w:t>
      </w:r>
    </w:p>
    <w:p w:rsidR="00287881" w:rsidRDefault="006702AD">
      <w:r>
        <w:t>Scopus ID: 57191738301</w:t>
      </w:r>
    </w:p>
    <w:p w:rsidR="00287881" w:rsidRDefault="006702AD">
      <w:r>
        <w:t>Employee ID: SIT0788</w:t>
      </w:r>
    </w:p>
    <w:p w:rsidR="00287881" w:rsidRDefault="006702AD">
      <w:pPr>
        <w:pStyle w:val="Heading1"/>
      </w:pPr>
      <w:r>
        <w:t>Areas of Expertise</w:t>
      </w:r>
    </w:p>
    <w:p w:rsidR="00287881" w:rsidRDefault="006702AD">
      <w:pPr>
        <w:pStyle w:val="ListBullet"/>
      </w:pPr>
      <w:r>
        <w:t>Power Electronics</w:t>
      </w:r>
    </w:p>
    <w:p w:rsidR="00287881" w:rsidRDefault="006702AD">
      <w:pPr>
        <w:pStyle w:val="ListBullet"/>
      </w:pPr>
      <w:r>
        <w:t>Electric Vehicles (EV)</w:t>
      </w:r>
    </w:p>
    <w:p w:rsidR="00287881" w:rsidRDefault="006702AD">
      <w:pPr>
        <w:pStyle w:val="ListBullet"/>
      </w:pPr>
      <w:r>
        <w:t>Digital Electronics</w:t>
      </w:r>
    </w:p>
    <w:p w:rsidR="00287881" w:rsidRDefault="006702AD">
      <w:pPr>
        <w:pStyle w:val="ListBullet"/>
      </w:pPr>
      <w:r>
        <w:t>Electrical and Electronic Engineering</w:t>
      </w:r>
    </w:p>
    <w:p w:rsidR="00287881" w:rsidRDefault="006702AD">
      <w:pPr>
        <w:pStyle w:val="Heading1"/>
      </w:pPr>
      <w:r>
        <w:t>Education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87881">
        <w:tc>
          <w:tcPr>
            <w:tcW w:w="2880" w:type="dxa"/>
          </w:tcPr>
          <w:p w:rsidR="00287881" w:rsidRDefault="006702AD">
            <w:r>
              <w:t>Degree</w:t>
            </w:r>
          </w:p>
        </w:tc>
        <w:tc>
          <w:tcPr>
            <w:tcW w:w="2880" w:type="dxa"/>
          </w:tcPr>
          <w:p w:rsidR="00287881" w:rsidRDefault="006702AD">
            <w:r>
              <w:t>Year</w:t>
            </w:r>
          </w:p>
        </w:tc>
        <w:tc>
          <w:tcPr>
            <w:tcW w:w="2880" w:type="dxa"/>
          </w:tcPr>
          <w:p w:rsidR="00287881" w:rsidRDefault="006702AD">
            <w:r>
              <w:t>Institute</w:t>
            </w:r>
          </w:p>
        </w:tc>
      </w:tr>
      <w:tr w:rsidR="00287881">
        <w:tc>
          <w:tcPr>
            <w:tcW w:w="2880" w:type="dxa"/>
          </w:tcPr>
          <w:p w:rsidR="00287881" w:rsidRDefault="006702AD">
            <w:r>
              <w:t>M.Tech (Power Electronics)</w:t>
            </w:r>
          </w:p>
        </w:tc>
        <w:tc>
          <w:tcPr>
            <w:tcW w:w="2880" w:type="dxa"/>
          </w:tcPr>
          <w:p w:rsidR="00287881" w:rsidRDefault="006702AD">
            <w:r>
              <w:t>2016</w:t>
            </w:r>
          </w:p>
        </w:tc>
        <w:tc>
          <w:tcPr>
            <w:tcW w:w="2880" w:type="dxa"/>
          </w:tcPr>
          <w:p w:rsidR="00287881" w:rsidRDefault="006702AD">
            <w:r>
              <w:t>Siddagang</w:t>
            </w:r>
            <w:r>
              <w:t>a Institute of Technology, Tumakuru</w:t>
            </w:r>
          </w:p>
        </w:tc>
      </w:tr>
      <w:tr w:rsidR="00287881">
        <w:tc>
          <w:tcPr>
            <w:tcW w:w="2880" w:type="dxa"/>
          </w:tcPr>
          <w:p w:rsidR="00287881" w:rsidRDefault="006702AD">
            <w:r>
              <w:t>B.E (Electrical and Electronics Engineering)</w:t>
            </w:r>
          </w:p>
        </w:tc>
        <w:tc>
          <w:tcPr>
            <w:tcW w:w="2880" w:type="dxa"/>
          </w:tcPr>
          <w:p w:rsidR="00287881" w:rsidRDefault="006702AD">
            <w:r>
              <w:t>2014</w:t>
            </w:r>
          </w:p>
        </w:tc>
        <w:tc>
          <w:tcPr>
            <w:tcW w:w="2880" w:type="dxa"/>
          </w:tcPr>
          <w:p w:rsidR="00287881" w:rsidRDefault="006702AD">
            <w:r>
              <w:t>Sridevi Institute of Technology, Tumakuru</w:t>
            </w:r>
          </w:p>
        </w:tc>
      </w:tr>
    </w:tbl>
    <w:p w:rsidR="00287881" w:rsidRDefault="006702AD">
      <w:pPr>
        <w:pStyle w:val="Heading1"/>
      </w:pPr>
      <w:r>
        <w:t>Professional Experience</w:t>
      </w:r>
    </w:p>
    <w:p w:rsidR="00287881" w:rsidRDefault="006702AD">
      <w:r>
        <w:t>2017 – Present: Assistant Professor, Siddaganga Institute of Technology, Tumakuru</w:t>
      </w:r>
    </w:p>
    <w:p w:rsidR="00287881" w:rsidRDefault="006702AD">
      <w:pPr>
        <w:pStyle w:val="Heading1"/>
      </w:pPr>
      <w:r>
        <w:t>Courses Taught</w:t>
      </w:r>
    </w:p>
    <w:p w:rsidR="00287881" w:rsidRDefault="006702AD">
      <w:pPr>
        <w:pStyle w:val="ListBullet"/>
      </w:pPr>
      <w:r>
        <w:t>Switched Mode Power Supply</w:t>
      </w:r>
    </w:p>
    <w:p w:rsidR="00287881" w:rsidRDefault="006702AD">
      <w:pPr>
        <w:pStyle w:val="ListBullet"/>
      </w:pPr>
      <w:r>
        <w:lastRenderedPageBreak/>
        <w:t>Modeling and Analysis of Power Converters</w:t>
      </w:r>
    </w:p>
    <w:p w:rsidR="00287881" w:rsidRDefault="006702AD">
      <w:pPr>
        <w:pStyle w:val="ListBullet"/>
      </w:pPr>
      <w:r>
        <w:t>High Voltage DC Transmission (HVDC) and FACTS</w:t>
      </w:r>
    </w:p>
    <w:p w:rsidR="00287881" w:rsidRDefault="006702AD">
      <w:pPr>
        <w:pStyle w:val="ListBullet"/>
      </w:pPr>
      <w:r>
        <w:t>Computer Aided Electrical Drawing (CAED)</w:t>
      </w:r>
    </w:p>
    <w:p w:rsidR="00287881" w:rsidRDefault="006702AD">
      <w:pPr>
        <w:pStyle w:val="ListBullet"/>
      </w:pPr>
      <w:r>
        <w:t>Essentials of Information Technology</w:t>
      </w:r>
    </w:p>
    <w:p w:rsidR="00287881" w:rsidRDefault="006702AD">
      <w:pPr>
        <w:pStyle w:val="ListBullet"/>
      </w:pPr>
      <w:r>
        <w:t>FPGA Based System Design</w:t>
      </w:r>
    </w:p>
    <w:p w:rsidR="00287881" w:rsidRDefault="006702AD">
      <w:pPr>
        <w:pStyle w:val="ListBullet"/>
      </w:pPr>
      <w:r>
        <w:t>Engineering Electromagnetics</w:t>
      </w:r>
    </w:p>
    <w:p w:rsidR="00287881" w:rsidRDefault="006702AD">
      <w:pPr>
        <w:pStyle w:val="ListBullet"/>
      </w:pPr>
      <w:r>
        <w:t xml:space="preserve">Advanced </w:t>
      </w:r>
      <w:r>
        <w:t>Power Electronics</w:t>
      </w:r>
    </w:p>
    <w:p w:rsidR="00287881" w:rsidRDefault="006702AD">
      <w:pPr>
        <w:pStyle w:val="Heading1"/>
      </w:pPr>
      <w:r>
        <w:t>Research Areas</w:t>
      </w:r>
    </w:p>
    <w:p w:rsidR="00287881" w:rsidRDefault="006702AD">
      <w:pPr>
        <w:pStyle w:val="ListBullet"/>
      </w:pPr>
      <w:r>
        <w:t>Power Electronics Converters</w:t>
      </w:r>
    </w:p>
    <w:p w:rsidR="00287881" w:rsidRDefault="006702AD">
      <w:pPr>
        <w:pStyle w:val="ListBullet"/>
      </w:pPr>
      <w:r>
        <w:t>Electric Vehicle Powertrain Systems</w:t>
      </w:r>
    </w:p>
    <w:p w:rsidR="00287881" w:rsidRDefault="006702AD">
      <w:pPr>
        <w:pStyle w:val="ListBullet"/>
      </w:pPr>
      <w:r>
        <w:t>Renewable Energy Integration</w:t>
      </w:r>
    </w:p>
    <w:p w:rsidR="00287881" w:rsidRDefault="006702AD">
      <w:pPr>
        <w:pStyle w:val="ListBullet"/>
      </w:pPr>
      <w:r>
        <w:t>Bidirectional DC–DC Converters</w:t>
      </w:r>
    </w:p>
    <w:p w:rsidR="00287881" w:rsidRDefault="006702AD">
      <w:pPr>
        <w:pStyle w:val="ListBullet"/>
      </w:pPr>
      <w:r>
        <w:t>High Efficiency Inverter Topologies</w:t>
      </w:r>
    </w:p>
    <w:p w:rsidR="00287881" w:rsidRDefault="006702AD">
      <w:pPr>
        <w:pStyle w:val="Heading1"/>
      </w:pPr>
      <w:r>
        <w:t>Publications (Selected)</w:t>
      </w:r>
    </w:p>
    <w:p w:rsidR="00287881" w:rsidRDefault="006702AD">
      <w:r>
        <w:t>1. Analysis and Design of a Multi-Inpu</w:t>
      </w:r>
      <w:r>
        <w:t>t Multi-Output Buck-Boost Converter for Enhanced Renewable Energy Integration</w:t>
      </w:r>
    </w:p>
    <w:p w:rsidR="00287881" w:rsidRDefault="006702AD">
      <w:r>
        <w:t>2. Design of Quasi-Z-Source Bidirectional Converter for EV Application Using Sliding Mode Control</w:t>
      </w:r>
    </w:p>
    <w:p w:rsidR="00287881" w:rsidRDefault="006702AD">
      <w:r>
        <w:t>3. Machine Learning-Based DC to AC Dual Quasi Z-Source Converter for Distributed</w:t>
      </w:r>
      <w:r>
        <w:t xml:space="preserve"> Generation Applications</w:t>
      </w:r>
    </w:p>
    <w:p w:rsidR="00287881" w:rsidRDefault="006702AD">
      <w:r>
        <w:t>4. Analysis of Interleaved Bidirectional DC/DC Converter for Battery Charging and Discharging Applications</w:t>
      </w:r>
    </w:p>
    <w:p w:rsidR="00287881" w:rsidRDefault="006702AD">
      <w:r>
        <w:t>5. Renewable Energy Fed BLDC Motor with DC-DC Converter by Implementing MPPT Technique for EV Application (Scopus Indexed)</w:t>
      </w:r>
    </w:p>
    <w:p w:rsidR="00287881" w:rsidRDefault="006702AD">
      <w:r>
        <w:t>6. PV Inverter Topology with High Efficiency and Reduced Ground Leakage Current (Scopus Indexed)</w:t>
      </w:r>
    </w:p>
    <w:p w:rsidR="00287881" w:rsidRDefault="006702AD">
      <w:r>
        <w:t>7. Reduction of Harmonics using DC-Link Shunt Compensator in Single Phase Grid Connected Motor Drive System (Scopus Indexed)</w:t>
      </w:r>
    </w:p>
    <w:p w:rsidR="00287881" w:rsidRDefault="006702AD">
      <w:r>
        <w:t>8. MPPT Based LLC Resonant Convert</w:t>
      </w:r>
      <w:r>
        <w:t>er for PV Applications</w:t>
      </w:r>
    </w:p>
    <w:p w:rsidR="00287881" w:rsidRDefault="006702AD">
      <w:r>
        <w:t>9. Analysis of BLDC Motor Performance using Space Vector Pulse Width Modulation (Scopus Indexed)</w:t>
      </w:r>
    </w:p>
    <w:p w:rsidR="00287881" w:rsidRDefault="006702AD">
      <w:pPr>
        <w:pStyle w:val="Heading1"/>
      </w:pPr>
      <w:r>
        <w:lastRenderedPageBreak/>
        <w:t>Patent</w:t>
      </w:r>
    </w:p>
    <w:p w:rsidR="00287881" w:rsidRDefault="006702AD">
      <w:r>
        <w:t xml:space="preserve">Electric Vehicle for Transporting Goods – Patent filed for development of an electric vehicle designed for efficient goods </w:t>
      </w:r>
      <w:r>
        <w:t>transportation.</w:t>
      </w:r>
    </w:p>
    <w:p w:rsidR="00287881" w:rsidRDefault="006702AD">
      <w:pPr>
        <w:pStyle w:val="Heading1"/>
      </w:pPr>
      <w:r>
        <w:t>Sponsored Research Project</w:t>
      </w:r>
    </w:p>
    <w:p w:rsidR="00287881" w:rsidRDefault="006702AD">
      <w:r>
        <w:t>Project: Regenerative Electric Vehicle for Material Delivery</w:t>
      </w:r>
    </w:p>
    <w:p w:rsidR="00287881" w:rsidRDefault="006702AD">
      <w:r>
        <w:t>Funding Agency: NIDHI-PRAYAS</w:t>
      </w:r>
    </w:p>
    <w:p w:rsidR="00287881" w:rsidRDefault="006702AD">
      <w:r>
        <w:t>Funding Amount: ₹10,00,000</w:t>
      </w:r>
    </w:p>
    <w:p w:rsidR="00287881" w:rsidRDefault="006702AD">
      <w:r>
        <w:t>Role: CO-</w:t>
      </w:r>
      <w:bookmarkStart w:id="0" w:name="_GoBack"/>
      <w:bookmarkEnd w:id="0"/>
      <w:r>
        <w:t>Principal Investigator</w:t>
      </w:r>
    </w:p>
    <w:p w:rsidR="00287881" w:rsidRDefault="006702AD">
      <w:pPr>
        <w:pStyle w:val="Heading1"/>
      </w:pPr>
      <w:r>
        <w:t>Awards &amp; Achievements</w:t>
      </w:r>
    </w:p>
    <w:p w:rsidR="00287881" w:rsidRDefault="006702AD">
      <w:r>
        <w:t>Best Paper Award for the paper "Renewable Ene</w:t>
      </w:r>
      <w:r>
        <w:t>rgy fed BLDC Motor with DC-DC converter by implementing MPPT Technique for EV applications" at ICEESM‑18, R.G.M College of Engineering Technology, Nandyal, Andhra Pradesh (2018), published in Scopus indexed proceedings.</w:t>
      </w:r>
    </w:p>
    <w:p w:rsidR="00287881" w:rsidRDefault="006702AD">
      <w:r>
        <w:t>Project "Standalone Solar Powered Wa</w:t>
      </w:r>
      <w:r>
        <w:t>ter Purifier for Rural Development" selected and funded by KSCST with ₹7,500 (2018‑19).</w:t>
      </w:r>
    </w:p>
    <w:p w:rsidR="00287881" w:rsidRDefault="006702AD">
      <w:pPr>
        <w:pStyle w:val="Heading1"/>
      </w:pPr>
      <w:r>
        <w:t>UG/PG Projects Guided</w:t>
      </w:r>
    </w:p>
    <w:p w:rsidR="00287881" w:rsidRDefault="006702AD">
      <w:pPr>
        <w:pStyle w:val="ListBullet"/>
      </w:pPr>
      <w:r>
        <w:t>Automatic Voltage Regulator using 555 Timer</w:t>
      </w:r>
    </w:p>
    <w:p w:rsidR="00287881" w:rsidRDefault="006702AD">
      <w:pPr>
        <w:pStyle w:val="ListBullet"/>
      </w:pPr>
      <w:r>
        <w:t>Analysis and Simulation of PV Modules using Different DC‑DC Converters</w:t>
      </w:r>
    </w:p>
    <w:p w:rsidR="00287881" w:rsidRDefault="006702AD">
      <w:pPr>
        <w:pStyle w:val="ListBullet"/>
      </w:pPr>
      <w:r>
        <w:t>Design of Cuk Converter for Sol</w:t>
      </w:r>
      <w:r>
        <w:t>ar Powered Electric Vehicle</w:t>
      </w:r>
    </w:p>
    <w:p w:rsidR="00287881" w:rsidRDefault="006702AD">
      <w:pPr>
        <w:pStyle w:val="ListBullet"/>
      </w:pPr>
      <w:r>
        <w:t>Implementation of MPPT for Buck Converter</w:t>
      </w:r>
    </w:p>
    <w:p w:rsidR="00287881" w:rsidRDefault="006702AD">
      <w:pPr>
        <w:pStyle w:val="ListBullet"/>
      </w:pPr>
      <w:r>
        <w:t>IoT Based Electronic Voting Machine</w:t>
      </w:r>
    </w:p>
    <w:p w:rsidR="00287881" w:rsidRDefault="006702AD">
      <w:pPr>
        <w:pStyle w:val="ListBullet"/>
      </w:pPr>
      <w:r>
        <w:t>Electric Vehicle Battery Management System</w:t>
      </w:r>
    </w:p>
    <w:p w:rsidR="00287881" w:rsidRDefault="006702AD">
      <w:pPr>
        <w:pStyle w:val="ListBullet"/>
      </w:pPr>
      <w:r>
        <w:t>Power Sharing Strategy for Hybrid Renewable Energy Systems</w:t>
      </w:r>
    </w:p>
    <w:p w:rsidR="00287881" w:rsidRDefault="006702AD">
      <w:pPr>
        <w:pStyle w:val="ListBullet"/>
      </w:pPr>
      <w:r>
        <w:t>Solar Panel Cleaning Robot</w:t>
      </w:r>
    </w:p>
    <w:p w:rsidR="00287881" w:rsidRDefault="006702AD">
      <w:pPr>
        <w:pStyle w:val="ListBullet"/>
      </w:pPr>
      <w:r>
        <w:t>Electric Vehicle Assi</w:t>
      </w:r>
      <w:r>
        <w:t>stance System with GPS Tracking</w:t>
      </w:r>
    </w:p>
    <w:p w:rsidR="00287881" w:rsidRDefault="006702AD">
      <w:pPr>
        <w:pStyle w:val="Heading1"/>
      </w:pPr>
      <w:r>
        <w:t>Academic Responsibilities</w:t>
      </w:r>
    </w:p>
    <w:p w:rsidR="00287881" w:rsidRDefault="006702AD">
      <w:pPr>
        <w:pStyle w:val="ListBullet"/>
      </w:pPr>
      <w:r>
        <w:t>Placement Coordinator (2018–2025)</w:t>
      </w:r>
    </w:p>
    <w:p w:rsidR="00287881" w:rsidRDefault="006702AD">
      <w:pPr>
        <w:pStyle w:val="ListBullet"/>
      </w:pPr>
      <w:r>
        <w:t>Mutt Exhibition Coordinator (2022)</w:t>
      </w:r>
    </w:p>
    <w:p w:rsidR="00287881" w:rsidRDefault="006702AD">
      <w:pPr>
        <w:pStyle w:val="ListBullet"/>
      </w:pPr>
      <w:r>
        <w:t>Department Time Table Coordinator (2023–Present)</w:t>
      </w:r>
    </w:p>
    <w:p w:rsidR="00287881" w:rsidRDefault="006702AD">
      <w:pPr>
        <w:pStyle w:val="ListBullet"/>
      </w:pPr>
      <w:r>
        <w:t>Academic Audit Committee Member (2025)</w:t>
      </w:r>
    </w:p>
    <w:p w:rsidR="00287881" w:rsidRDefault="006702AD">
      <w:pPr>
        <w:pStyle w:val="ListBullet"/>
      </w:pPr>
      <w:r>
        <w:t xml:space="preserve">Department Website Coordinator </w:t>
      </w:r>
      <w:r>
        <w:t>(2025–Present)</w:t>
      </w:r>
    </w:p>
    <w:sectPr w:rsidR="0028788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87881"/>
    <w:rsid w:val="0029639D"/>
    <w:rsid w:val="00326F90"/>
    <w:rsid w:val="006702A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E92B7C-4839-46BC-98D2-F59283B8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</cp:lastModifiedBy>
  <cp:revision>2</cp:revision>
  <dcterms:created xsi:type="dcterms:W3CDTF">2013-12-23T23:15:00Z</dcterms:created>
  <dcterms:modified xsi:type="dcterms:W3CDTF">2026-03-09T06:52:00Z</dcterms:modified>
  <cp:category/>
</cp:coreProperties>
</file>